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C088B" w14:textId="13721BC2" w:rsidR="00AB4730" w:rsidRDefault="00AB4730">
      <w:pPr>
        <w:pBdr>
          <w:bottom w:val="single" w:sz="12" w:space="1" w:color="auto"/>
        </w:pBdr>
        <w:rPr>
          <w:rFonts w:ascii="Comic Sans MS" w:hAnsi="Comic Sans MS"/>
        </w:rPr>
      </w:pPr>
      <w:r w:rsidRPr="00B359A0">
        <w:rPr>
          <w:rFonts w:ascii="Comic Sans MS" w:hAnsi="Comic Sans MS"/>
          <w:b/>
          <w:color w:val="2F5496" w:themeColor="accent1" w:themeShade="BF"/>
          <w:sz w:val="28"/>
          <w:szCs w:val="28"/>
        </w:rPr>
        <w:t>Welcome</w:t>
      </w:r>
      <w:r w:rsidRPr="001A2FE6">
        <w:rPr>
          <w:rFonts w:ascii="Comic Sans MS" w:hAnsi="Comic Sans MS"/>
          <w:color w:val="2F5496" w:themeColor="accent1" w:themeShade="BF"/>
        </w:rPr>
        <w:t xml:space="preserve"> to</w:t>
      </w:r>
      <w:r w:rsidR="00581D4A" w:rsidRPr="001A2FE6">
        <w:rPr>
          <w:rFonts w:ascii="Comic Sans MS" w:hAnsi="Comic Sans MS"/>
          <w:color w:val="2F5496" w:themeColor="accent1" w:themeShade="BF"/>
        </w:rPr>
        <w:t xml:space="preserve"> the</w:t>
      </w:r>
      <w:r w:rsidR="00CD76CD">
        <w:rPr>
          <w:rFonts w:ascii="Comic Sans MS" w:hAnsi="Comic Sans MS"/>
          <w:color w:val="2F5496" w:themeColor="accent1" w:themeShade="BF"/>
        </w:rPr>
        <w:t xml:space="preserve"> </w:t>
      </w:r>
      <w:r w:rsidR="00C336AB">
        <w:rPr>
          <w:rFonts w:ascii="Comic Sans MS" w:hAnsi="Comic Sans MS"/>
          <w:color w:val="2F5496" w:themeColor="accent1" w:themeShade="BF"/>
          <w:u w:val="single"/>
        </w:rPr>
        <w:t>second</w:t>
      </w:r>
      <w:r w:rsidR="00CD76CD" w:rsidRPr="00185778">
        <w:rPr>
          <w:rFonts w:ascii="Comic Sans MS" w:hAnsi="Comic Sans MS"/>
          <w:color w:val="2F5496" w:themeColor="accent1" w:themeShade="BF"/>
          <w:u w:val="single"/>
        </w:rPr>
        <w:t xml:space="preserve"> half</w:t>
      </w:r>
      <w:r w:rsidR="00CD76CD">
        <w:rPr>
          <w:rFonts w:ascii="Comic Sans MS" w:hAnsi="Comic Sans MS"/>
          <w:color w:val="2F5496" w:themeColor="accent1" w:themeShade="BF"/>
        </w:rPr>
        <w:t xml:space="preserve"> of</w:t>
      </w:r>
      <w:r w:rsidR="00581D4A" w:rsidRPr="001A2FE6">
        <w:rPr>
          <w:rFonts w:ascii="Comic Sans MS" w:hAnsi="Comic Sans MS"/>
          <w:color w:val="2F5496" w:themeColor="accent1" w:themeShade="BF"/>
        </w:rPr>
        <w:t xml:space="preserve"> </w:t>
      </w:r>
      <w:r w:rsidR="00061C39">
        <w:rPr>
          <w:rFonts w:ascii="Comic Sans MS" w:hAnsi="Comic Sans MS"/>
          <w:color w:val="2F5496" w:themeColor="accent1" w:themeShade="BF"/>
        </w:rPr>
        <w:t>the Summer term</w:t>
      </w:r>
      <w:r w:rsidR="00581D4A" w:rsidRPr="001A2FE6">
        <w:rPr>
          <w:rFonts w:ascii="Comic Sans MS" w:hAnsi="Comic Sans MS"/>
          <w:color w:val="2F5496" w:themeColor="accent1" w:themeShade="BF"/>
        </w:rPr>
        <w:t>!</w:t>
      </w:r>
      <w:r w:rsidR="00C336AB">
        <w:rPr>
          <w:rFonts w:ascii="Comic Sans MS" w:hAnsi="Comic Sans MS"/>
          <w:color w:val="2F5496" w:themeColor="accent1" w:themeShade="BF"/>
        </w:rPr>
        <w:t xml:space="preserve">   </w:t>
      </w:r>
      <w:r w:rsidR="00CD76CD">
        <w:rPr>
          <w:rFonts w:ascii="Comic Sans MS" w:hAnsi="Comic Sans MS"/>
          <w:color w:val="2F5496" w:themeColor="accent1" w:themeShade="BF"/>
        </w:rPr>
        <w:t xml:space="preserve"> </w:t>
      </w:r>
      <w:r w:rsidR="005271FC">
        <w:rPr>
          <w:rFonts w:ascii="Comic Sans MS" w:hAnsi="Comic Sans MS"/>
          <w:color w:val="2F5496" w:themeColor="accent1" w:themeShade="BF"/>
        </w:rPr>
        <w:t xml:space="preserve"> </w:t>
      </w:r>
      <w:r w:rsidR="00C336AB">
        <w:rPr>
          <w:rFonts w:ascii="Comic Sans MS" w:hAnsi="Comic Sans MS"/>
          <w:color w:val="2F5496" w:themeColor="accent1" w:themeShade="BF"/>
        </w:rPr>
        <w:br/>
      </w:r>
    </w:p>
    <w:p w14:paraId="2B78EF85" w14:textId="56A8AC88" w:rsidR="004E79B9" w:rsidRDefault="00820BD9">
      <w:pPr>
        <w:rPr>
          <w:rFonts w:ascii="Comic Sans MS" w:hAnsi="Comic Sans MS"/>
        </w:rPr>
      </w:pPr>
      <w:r>
        <w:rPr>
          <w:rFonts w:ascii="Comic Sans MS" w:hAnsi="Comic Sans MS"/>
          <w:noProof/>
        </w:rPr>
        <w:drawing>
          <wp:anchor distT="0" distB="0" distL="114300" distR="114300" simplePos="0" relativeHeight="251669504" behindDoc="0" locked="0" layoutInCell="1" allowOverlap="1" wp14:anchorId="4454C291" wp14:editId="0701C9D1">
            <wp:simplePos x="0" y="0"/>
            <wp:positionH relativeFrom="margin">
              <wp:posOffset>0</wp:posOffset>
            </wp:positionH>
            <wp:positionV relativeFrom="paragraph">
              <wp:posOffset>3234690</wp:posOffset>
            </wp:positionV>
            <wp:extent cx="914400" cy="914400"/>
            <wp:effectExtent l="0" t="0" r="0" b="0"/>
            <wp:wrapThrough wrapText="bothSides">
              <wp:wrapPolygon edited="0">
                <wp:start x="0" y="0"/>
                <wp:lineTo x="0" y="21150"/>
                <wp:lineTo x="21150" y="21150"/>
                <wp:lineTo x="211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914400" cy="914400"/>
                    </a:xfrm>
                    <a:prstGeom prst="rect">
                      <a:avLst/>
                    </a:prstGeom>
                  </pic:spPr>
                </pic:pic>
              </a:graphicData>
            </a:graphic>
          </wp:anchor>
        </w:drawing>
      </w:r>
      <w:r w:rsidR="00C336AB">
        <w:rPr>
          <w:rFonts w:ascii="Comic Sans MS" w:hAnsi="Comic Sans MS"/>
          <w:b/>
          <w:color w:val="FF0000"/>
        </w:rPr>
        <w:t xml:space="preserve">Teddy Bears Summer Outing </w:t>
      </w:r>
      <w:r w:rsidR="00C336AB">
        <w:rPr>
          <w:rFonts w:ascii="Comic Sans MS" w:hAnsi="Comic Sans MS"/>
          <w:b/>
          <w:color w:val="FF0000"/>
        </w:rPr>
        <w:br/>
      </w:r>
      <w:r w:rsidR="00C336AB" w:rsidRPr="00C336AB">
        <w:rPr>
          <w:rFonts w:ascii="Comic Sans MS" w:hAnsi="Comic Sans MS"/>
          <w:noProof/>
        </w:rPr>
        <w:drawing>
          <wp:anchor distT="0" distB="0" distL="114300" distR="114300" simplePos="0" relativeHeight="251668480" behindDoc="1" locked="0" layoutInCell="1" allowOverlap="1" wp14:anchorId="27DD326A" wp14:editId="6BE3C4A0">
            <wp:simplePos x="0" y="0"/>
            <wp:positionH relativeFrom="column">
              <wp:posOffset>0</wp:posOffset>
            </wp:positionH>
            <wp:positionV relativeFrom="paragraph">
              <wp:posOffset>722630</wp:posOffset>
            </wp:positionV>
            <wp:extent cx="981075" cy="1171575"/>
            <wp:effectExtent l="0" t="0" r="9525" b="9525"/>
            <wp:wrapTight wrapText="bothSides">
              <wp:wrapPolygon edited="0">
                <wp:start x="0" y="0"/>
                <wp:lineTo x="0" y="21424"/>
                <wp:lineTo x="21390" y="21424"/>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3a%2f%2fwww.publicdomainpictures.net%2fpictures%2f120000%2fnahled%2fwhite-rabbit-herald.jpg&amp;ehk=d%2f6nNysXIZr4%2fMGwCmBtBg&amp;r=0&amp;pid=OfficeInse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1171575"/>
                    </a:xfrm>
                    <a:prstGeom prst="rect">
                      <a:avLst/>
                    </a:prstGeom>
                  </pic:spPr>
                </pic:pic>
              </a:graphicData>
            </a:graphic>
          </wp:anchor>
        </w:drawing>
      </w:r>
      <w:r w:rsidR="00C336AB">
        <w:rPr>
          <w:rFonts w:ascii="Comic Sans MS" w:hAnsi="Comic Sans MS"/>
          <w:b/>
        </w:rPr>
        <w:t>The trip this year is on</w:t>
      </w:r>
      <w:r w:rsidR="001F66E6">
        <w:rPr>
          <w:rFonts w:ascii="Comic Sans MS" w:hAnsi="Comic Sans MS"/>
          <w:b/>
        </w:rPr>
        <w:t xml:space="preserve"> Thursday 4</w:t>
      </w:r>
      <w:r w:rsidR="001F66E6" w:rsidRPr="001F66E6">
        <w:rPr>
          <w:rFonts w:ascii="Comic Sans MS" w:hAnsi="Comic Sans MS"/>
          <w:b/>
          <w:vertAlign w:val="superscript"/>
        </w:rPr>
        <w:t>th</w:t>
      </w:r>
      <w:r w:rsidR="001F66E6">
        <w:rPr>
          <w:rFonts w:ascii="Comic Sans MS" w:hAnsi="Comic Sans MS"/>
          <w:b/>
        </w:rPr>
        <w:t xml:space="preserve"> July 2019 </w:t>
      </w:r>
      <w:r w:rsidR="00C336AB" w:rsidRPr="00C336AB">
        <w:rPr>
          <w:rFonts w:ascii="Comic Sans MS" w:hAnsi="Comic Sans MS"/>
        </w:rPr>
        <w:t xml:space="preserve">when we will be going to Adventure Wonderland.  Please note the pre-school will be </w:t>
      </w:r>
      <w:r w:rsidR="00C336AB" w:rsidRPr="0033330F">
        <w:rPr>
          <w:rFonts w:ascii="Comic Sans MS" w:hAnsi="Comic Sans MS"/>
          <w:u w:val="single"/>
        </w:rPr>
        <w:t>closed for the trip day</w:t>
      </w:r>
      <w:r w:rsidR="00C336AB" w:rsidRPr="00C336AB">
        <w:rPr>
          <w:rFonts w:ascii="Comic Sans MS" w:hAnsi="Comic Sans MS"/>
        </w:rPr>
        <w:t xml:space="preserve">, so no usual session will take place.  You should all now have received your letter regarding the trip with a request for you to let us know how many people will be attending, and to pay the appropriate fee.  If you do not have a letter please ask.  </w:t>
      </w:r>
      <w:r w:rsidR="00C336AB" w:rsidRPr="00C336AB">
        <w:rPr>
          <w:rFonts w:ascii="Comic Sans MS" w:hAnsi="Comic Sans MS"/>
        </w:rPr>
        <w:br/>
      </w:r>
      <w:r w:rsidR="00061C39">
        <w:rPr>
          <w:rFonts w:ascii="Comic Sans MS" w:hAnsi="Comic Sans MS"/>
          <w:b/>
        </w:rPr>
        <w:t>___</w:t>
      </w:r>
      <w:r w:rsidR="001A0886" w:rsidRPr="008D1831">
        <w:rPr>
          <w:rFonts w:ascii="Comic Sans MS" w:hAnsi="Comic Sans MS"/>
          <w:b/>
        </w:rPr>
        <w:t>_________________</w:t>
      </w:r>
      <w:r w:rsidR="00AB4730" w:rsidRPr="008D1831">
        <w:rPr>
          <w:rFonts w:ascii="Comic Sans MS" w:hAnsi="Comic Sans MS"/>
          <w:b/>
        </w:rPr>
        <w:t>_____________</w:t>
      </w:r>
      <w:r w:rsidR="00CE4805" w:rsidRPr="008D1831">
        <w:rPr>
          <w:rFonts w:ascii="Comic Sans MS" w:hAnsi="Comic Sans MS"/>
          <w:b/>
        </w:rPr>
        <w:br/>
      </w:r>
      <w:r w:rsidR="00C336AB">
        <w:rPr>
          <w:rFonts w:ascii="Comic Sans MS" w:hAnsi="Comic Sans MS"/>
          <w:b/>
          <w:color w:val="FF0000"/>
        </w:rPr>
        <w:t>Leavers Session</w:t>
      </w:r>
      <w:r w:rsidR="00C336AB">
        <w:rPr>
          <w:rFonts w:ascii="Comic Sans MS" w:hAnsi="Comic Sans MS"/>
          <w:b/>
          <w:color w:val="FF0000"/>
        </w:rPr>
        <w:br/>
      </w:r>
      <w:r w:rsidR="00C336AB">
        <w:rPr>
          <w:rFonts w:ascii="Comic Sans MS" w:hAnsi="Comic Sans MS"/>
        </w:rPr>
        <w:t>Older children will have a special leaving session on Tuesday 1</w:t>
      </w:r>
      <w:r w:rsidR="001F66E6">
        <w:rPr>
          <w:rFonts w:ascii="Comic Sans MS" w:hAnsi="Comic Sans MS"/>
        </w:rPr>
        <w:t>6</w:t>
      </w:r>
      <w:r w:rsidR="00C336AB" w:rsidRPr="00C336AB">
        <w:rPr>
          <w:rFonts w:ascii="Comic Sans MS" w:hAnsi="Comic Sans MS"/>
          <w:vertAlign w:val="superscript"/>
        </w:rPr>
        <w:t>th</w:t>
      </w:r>
      <w:r w:rsidR="00C336AB">
        <w:rPr>
          <w:rFonts w:ascii="Comic Sans MS" w:hAnsi="Comic Sans MS"/>
        </w:rPr>
        <w:t xml:space="preserve"> July.  More information nearer the time.</w:t>
      </w:r>
      <w:r w:rsidR="004E79B9">
        <w:rPr>
          <w:rFonts w:ascii="Comic Sans MS" w:hAnsi="Comic Sans MS"/>
        </w:rPr>
        <w:t xml:space="preserve">  </w:t>
      </w:r>
      <w:r w:rsidR="004E79B9">
        <w:rPr>
          <w:rFonts w:ascii="Comic Sans MS" w:hAnsi="Comic Sans MS"/>
        </w:rPr>
        <w:br/>
        <w:t>_________________________________</w:t>
      </w:r>
    </w:p>
    <w:p w14:paraId="780461DA" w14:textId="148457C9" w:rsidR="00061C39" w:rsidRPr="00116A7F" w:rsidRDefault="001F66E6">
      <w:pPr>
        <w:rPr>
          <w:rFonts w:ascii="Comic Sans MS" w:hAnsi="Comic Sans MS"/>
        </w:rPr>
      </w:pPr>
      <w:r>
        <w:rPr>
          <w:rFonts w:ascii="Comic Sans MS" w:hAnsi="Comic Sans MS"/>
          <w:noProof/>
        </w:rPr>
        <w:drawing>
          <wp:anchor distT="0" distB="0" distL="114300" distR="114300" simplePos="0" relativeHeight="251684864" behindDoc="1" locked="0" layoutInCell="1" allowOverlap="1" wp14:anchorId="2E6F8461" wp14:editId="1D6E1728">
            <wp:simplePos x="0" y="0"/>
            <wp:positionH relativeFrom="column">
              <wp:posOffset>1704975</wp:posOffset>
            </wp:positionH>
            <wp:positionV relativeFrom="paragraph">
              <wp:posOffset>314325</wp:posOffset>
            </wp:positionV>
            <wp:extent cx="1247775" cy="1247775"/>
            <wp:effectExtent l="0" t="0" r="9525" b="9525"/>
            <wp:wrapTight wrapText="bothSides">
              <wp:wrapPolygon edited="0">
                <wp:start x="0" y="0"/>
                <wp:lineTo x="0" y="21435"/>
                <wp:lineTo x="21435" y="21435"/>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247775" cy="1247775"/>
                    </a:xfrm>
                    <a:prstGeom prst="rect">
                      <a:avLst/>
                    </a:prstGeom>
                  </pic:spPr>
                </pic:pic>
              </a:graphicData>
            </a:graphic>
          </wp:anchor>
        </w:drawing>
      </w:r>
      <w:r w:rsidR="004E79B9" w:rsidRPr="004E79B9">
        <w:rPr>
          <w:rFonts w:ascii="Comic Sans MS" w:hAnsi="Comic Sans MS"/>
          <w:b/>
          <w:color w:val="FF0000"/>
        </w:rPr>
        <w:t>End of Term Picnic</w:t>
      </w:r>
      <w:r w:rsidR="004E79B9">
        <w:rPr>
          <w:rFonts w:ascii="Comic Sans MS" w:hAnsi="Comic Sans MS"/>
        </w:rPr>
        <w:t xml:space="preserve"> </w:t>
      </w:r>
      <w:r w:rsidR="00557464">
        <w:rPr>
          <w:rFonts w:ascii="Comic Sans MS" w:hAnsi="Comic Sans MS"/>
        </w:rPr>
        <w:t>on</w:t>
      </w:r>
      <w:r w:rsidR="004E79B9">
        <w:rPr>
          <w:rFonts w:ascii="Comic Sans MS" w:hAnsi="Comic Sans MS"/>
        </w:rPr>
        <w:t xml:space="preserve"> </w:t>
      </w:r>
      <w:r>
        <w:rPr>
          <w:rFonts w:ascii="Comic Sans MS" w:hAnsi="Comic Sans MS"/>
          <w:b/>
        </w:rPr>
        <w:t>Friday</w:t>
      </w:r>
      <w:r w:rsidR="004E79B9" w:rsidRPr="00116A7F">
        <w:rPr>
          <w:rFonts w:ascii="Comic Sans MS" w:hAnsi="Comic Sans MS"/>
          <w:b/>
        </w:rPr>
        <w:t xml:space="preserve"> 19</w:t>
      </w:r>
      <w:r w:rsidR="004E79B9" w:rsidRPr="00116A7F">
        <w:rPr>
          <w:rFonts w:ascii="Comic Sans MS" w:hAnsi="Comic Sans MS"/>
          <w:b/>
          <w:vertAlign w:val="superscript"/>
        </w:rPr>
        <w:t>th</w:t>
      </w:r>
      <w:r w:rsidR="004E79B9" w:rsidRPr="00116A7F">
        <w:rPr>
          <w:rFonts w:ascii="Comic Sans MS" w:hAnsi="Comic Sans MS"/>
          <w:b/>
        </w:rPr>
        <w:t xml:space="preserve"> July</w:t>
      </w:r>
      <w:r w:rsidR="004E79B9">
        <w:rPr>
          <w:rFonts w:ascii="Comic Sans MS" w:hAnsi="Comic Sans MS"/>
        </w:rPr>
        <w:t xml:space="preserve"> from 12pm at ‘Toads Corner’ play park, opposite the </w:t>
      </w:r>
      <w:r w:rsidR="00557464">
        <w:rPr>
          <w:rFonts w:ascii="Comic Sans MS" w:hAnsi="Comic Sans MS"/>
        </w:rPr>
        <w:t>Poulter</w:t>
      </w:r>
      <w:r w:rsidR="004E79B9">
        <w:rPr>
          <w:rFonts w:ascii="Comic Sans MS" w:hAnsi="Comic Sans MS"/>
        </w:rPr>
        <w:t xml:space="preserve"> Infant School.  (We will hold the picnic in the Teddy Bears hall if the weather is wet).</w:t>
      </w:r>
      <w:r w:rsidR="00B41EFA">
        <w:rPr>
          <w:rFonts w:ascii="Comic Sans MS" w:hAnsi="Comic Sans MS"/>
        </w:rPr>
        <w:t xml:space="preserve">  Please note that the term ends </w:t>
      </w:r>
      <w:r>
        <w:rPr>
          <w:rFonts w:ascii="Comic Sans MS" w:hAnsi="Comic Sans MS"/>
        </w:rPr>
        <w:t xml:space="preserve">at 3.30pm on </w:t>
      </w:r>
      <w:r w:rsidRPr="00694CDE">
        <w:rPr>
          <w:rFonts w:ascii="Comic Sans MS" w:hAnsi="Comic Sans MS"/>
          <w:b/>
          <w:bCs/>
        </w:rPr>
        <w:t>Monday 22</w:t>
      </w:r>
      <w:r w:rsidRPr="00694CDE">
        <w:rPr>
          <w:rFonts w:ascii="Comic Sans MS" w:hAnsi="Comic Sans MS"/>
          <w:b/>
          <w:bCs/>
          <w:vertAlign w:val="superscript"/>
        </w:rPr>
        <w:t>nd</w:t>
      </w:r>
      <w:r w:rsidRPr="00694CDE">
        <w:rPr>
          <w:rFonts w:ascii="Comic Sans MS" w:hAnsi="Comic Sans MS"/>
          <w:b/>
          <w:bCs/>
        </w:rPr>
        <w:t xml:space="preserve"> July 2019</w:t>
      </w:r>
      <w:r>
        <w:rPr>
          <w:rFonts w:ascii="Comic Sans MS" w:hAnsi="Comic Sans MS"/>
        </w:rPr>
        <w:t xml:space="preserve">.     </w:t>
      </w:r>
      <w:r w:rsidR="00B41EFA">
        <w:rPr>
          <w:rFonts w:ascii="Comic Sans MS" w:hAnsi="Comic Sans MS"/>
        </w:rPr>
        <w:t xml:space="preserve"> </w:t>
      </w:r>
      <w:r w:rsidR="004E79B9">
        <w:rPr>
          <w:rFonts w:ascii="Comic Sans MS" w:hAnsi="Comic Sans MS"/>
        </w:rPr>
        <w:t xml:space="preserve">    </w:t>
      </w:r>
    </w:p>
    <w:p w14:paraId="25C829C5" w14:textId="3F1BD155" w:rsidR="002C3744" w:rsidRPr="003E6348" w:rsidRDefault="001F66E6">
      <w:pPr>
        <w:rPr>
          <w:rFonts w:ascii="Comic Sans MS" w:hAnsi="Comic Sans MS"/>
          <w:b/>
        </w:rPr>
      </w:pPr>
      <w:r>
        <w:rPr>
          <w:rFonts w:ascii="Comic Sans MS" w:hAnsi="Comic Sans MS"/>
          <w:noProof/>
          <w:color w:val="FF0000"/>
        </w:rPr>
        <w:drawing>
          <wp:anchor distT="0" distB="0" distL="114300" distR="114300" simplePos="0" relativeHeight="251671552" behindDoc="1" locked="0" layoutInCell="1" allowOverlap="1" wp14:anchorId="29940D4F" wp14:editId="1C19E968">
            <wp:simplePos x="0" y="0"/>
            <wp:positionH relativeFrom="column">
              <wp:posOffset>19050</wp:posOffset>
            </wp:positionH>
            <wp:positionV relativeFrom="paragraph">
              <wp:posOffset>315595</wp:posOffset>
            </wp:positionV>
            <wp:extent cx="1097280" cy="1231265"/>
            <wp:effectExtent l="0" t="0" r="7620" b="6985"/>
            <wp:wrapTight wrapText="bothSides">
              <wp:wrapPolygon edited="0">
                <wp:start x="0" y="0"/>
                <wp:lineTo x="0" y="21388"/>
                <wp:lineTo x="21375" y="21388"/>
                <wp:lineTo x="213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231265"/>
                    </a:xfrm>
                    <a:prstGeom prst="rect">
                      <a:avLst/>
                    </a:prstGeom>
                    <a:noFill/>
                  </pic:spPr>
                </pic:pic>
              </a:graphicData>
            </a:graphic>
          </wp:anchor>
        </w:drawing>
      </w:r>
      <w:r w:rsidR="00C336AB">
        <w:rPr>
          <w:rFonts w:ascii="Comic Sans MS" w:hAnsi="Comic Sans MS"/>
          <w:b/>
          <w:color w:val="FF0000"/>
        </w:rPr>
        <w:t>Teddy Bears New Starters Evening</w:t>
      </w:r>
      <w:r w:rsidR="00C336AB">
        <w:rPr>
          <w:rFonts w:ascii="Comic Sans MS" w:hAnsi="Comic Sans MS"/>
          <w:color w:val="FF0000"/>
        </w:rPr>
        <w:t xml:space="preserve"> (for children starting with us in September 201</w:t>
      </w:r>
      <w:r>
        <w:rPr>
          <w:rFonts w:ascii="Comic Sans MS" w:hAnsi="Comic Sans MS"/>
          <w:color w:val="FF0000"/>
        </w:rPr>
        <w:t>9</w:t>
      </w:r>
      <w:r w:rsidR="00C336AB">
        <w:rPr>
          <w:rFonts w:ascii="Comic Sans MS" w:hAnsi="Comic Sans MS"/>
          <w:color w:val="FF0000"/>
        </w:rPr>
        <w:t xml:space="preserve">) </w:t>
      </w:r>
      <w:r w:rsidR="00C336AB">
        <w:rPr>
          <w:rFonts w:ascii="Comic Sans MS" w:hAnsi="Comic Sans MS"/>
        </w:rPr>
        <w:t>This year, the new starters evening will be held on</w:t>
      </w:r>
      <w:r>
        <w:rPr>
          <w:rFonts w:ascii="Comic Sans MS" w:hAnsi="Comic Sans MS"/>
        </w:rPr>
        <w:t xml:space="preserve"> </w:t>
      </w:r>
      <w:r w:rsidRPr="00694CDE">
        <w:rPr>
          <w:rFonts w:ascii="Comic Sans MS" w:hAnsi="Comic Sans MS"/>
          <w:b/>
          <w:bCs/>
        </w:rPr>
        <w:t>Wednesday 3</w:t>
      </w:r>
      <w:r w:rsidRPr="00694CDE">
        <w:rPr>
          <w:rFonts w:ascii="Comic Sans MS" w:hAnsi="Comic Sans MS"/>
          <w:b/>
          <w:bCs/>
          <w:vertAlign w:val="superscript"/>
        </w:rPr>
        <w:t>rd</w:t>
      </w:r>
      <w:r w:rsidRPr="00694CDE">
        <w:rPr>
          <w:rFonts w:ascii="Comic Sans MS" w:hAnsi="Comic Sans MS"/>
          <w:b/>
          <w:bCs/>
        </w:rPr>
        <w:t xml:space="preserve"> July</w:t>
      </w:r>
      <w:r>
        <w:rPr>
          <w:rFonts w:ascii="Comic Sans MS" w:hAnsi="Comic Sans MS"/>
        </w:rPr>
        <w:t xml:space="preserve">.  </w:t>
      </w:r>
      <w:r w:rsidR="00C336AB">
        <w:rPr>
          <w:rFonts w:ascii="Comic Sans MS" w:hAnsi="Comic Sans MS"/>
        </w:rPr>
        <w:t>This is for parents/carers of new children starting at Teddy Bears during 201</w:t>
      </w:r>
      <w:r>
        <w:rPr>
          <w:rFonts w:ascii="Comic Sans MS" w:hAnsi="Comic Sans MS"/>
        </w:rPr>
        <w:t>9</w:t>
      </w:r>
      <w:r w:rsidR="00C336AB">
        <w:rPr>
          <w:rFonts w:ascii="Comic Sans MS" w:hAnsi="Comic Sans MS"/>
        </w:rPr>
        <w:t>/</w:t>
      </w:r>
      <w:r>
        <w:rPr>
          <w:rFonts w:ascii="Comic Sans MS" w:hAnsi="Comic Sans MS"/>
        </w:rPr>
        <w:t xml:space="preserve">20 and will be held </w:t>
      </w:r>
      <w:r w:rsidR="00B20A3B">
        <w:rPr>
          <w:rFonts w:ascii="Comic Sans MS" w:hAnsi="Comic Sans MS"/>
        </w:rPr>
        <w:t xml:space="preserve">at </w:t>
      </w:r>
      <w:r>
        <w:rPr>
          <w:rFonts w:ascii="Comic Sans MS" w:hAnsi="Comic Sans MS"/>
        </w:rPr>
        <w:t>our new home</w:t>
      </w:r>
      <w:r w:rsidR="00B20A3B">
        <w:rPr>
          <w:rFonts w:ascii="Comic Sans MS" w:hAnsi="Comic Sans MS"/>
        </w:rPr>
        <w:t>,</w:t>
      </w:r>
      <w:r>
        <w:rPr>
          <w:rFonts w:ascii="Comic Sans MS" w:hAnsi="Comic Sans MS"/>
        </w:rPr>
        <w:t xml:space="preserve"> </w:t>
      </w:r>
      <w:r w:rsidR="00B20A3B">
        <w:rPr>
          <w:rFonts w:ascii="Comic Sans MS" w:hAnsi="Comic Sans MS"/>
        </w:rPr>
        <w:t xml:space="preserve">in </w:t>
      </w:r>
      <w:r>
        <w:rPr>
          <w:rFonts w:ascii="Comic Sans MS" w:hAnsi="Comic Sans MS"/>
        </w:rPr>
        <w:t xml:space="preserve">Poulner Infant School.  </w:t>
      </w:r>
      <w:r w:rsidR="003E6348" w:rsidRPr="003E6348">
        <w:rPr>
          <w:rFonts w:ascii="Comic Sans MS" w:hAnsi="Comic Sans MS"/>
          <w:b/>
        </w:rPr>
        <w:t>_________________________________</w:t>
      </w:r>
    </w:p>
    <w:p w14:paraId="30FF6DF6" w14:textId="21B67965" w:rsidR="00887BFA" w:rsidRPr="00887BFA" w:rsidRDefault="00887BFA">
      <w:pPr>
        <w:rPr>
          <w:rFonts w:ascii="Comic Sans MS" w:hAnsi="Comic Sans MS"/>
        </w:rPr>
      </w:pPr>
      <w:r w:rsidRPr="0033330F">
        <w:rPr>
          <w:rFonts w:ascii="Comic Sans MS" w:hAnsi="Comic Sans MS"/>
          <w:b/>
          <w:color w:val="FF0000"/>
        </w:rPr>
        <w:t>Dates for the Diary – Older children starting school September 201</w:t>
      </w:r>
      <w:r w:rsidR="0033330F">
        <w:rPr>
          <w:rFonts w:ascii="Comic Sans MS" w:hAnsi="Comic Sans MS"/>
          <w:b/>
          <w:color w:val="FF0000"/>
        </w:rPr>
        <w:t>9</w:t>
      </w:r>
      <w:r w:rsidRPr="0033330F">
        <w:rPr>
          <w:rFonts w:ascii="Comic Sans MS" w:hAnsi="Comic Sans MS"/>
          <w:b/>
          <w:color w:val="FF0000"/>
        </w:rPr>
        <w:br/>
      </w:r>
      <w:r w:rsidRPr="00557464">
        <w:rPr>
          <w:rFonts w:ascii="Comic Sans MS" w:hAnsi="Comic Sans MS"/>
          <w:bCs/>
        </w:rPr>
        <w:t xml:space="preserve">This year Poulner Infants are planning 2 workshops for children to attend with a parent (or family member/friend). Workshop 1 on Monday </w:t>
      </w:r>
      <w:r w:rsidR="00F20499" w:rsidRPr="00557464">
        <w:rPr>
          <w:rFonts w:ascii="Comic Sans MS" w:hAnsi="Comic Sans MS"/>
          <w:bCs/>
        </w:rPr>
        <w:t>1</w:t>
      </w:r>
      <w:r w:rsidR="00F20499" w:rsidRPr="00557464">
        <w:rPr>
          <w:rFonts w:ascii="Comic Sans MS" w:hAnsi="Comic Sans MS"/>
          <w:bCs/>
          <w:vertAlign w:val="superscript"/>
        </w:rPr>
        <w:t>st</w:t>
      </w:r>
      <w:r w:rsidR="00F20499" w:rsidRPr="00557464">
        <w:rPr>
          <w:rFonts w:ascii="Comic Sans MS" w:hAnsi="Comic Sans MS"/>
          <w:bCs/>
        </w:rPr>
        <w:t xml:space="preserve"> July </w:t>
      </w:r>
      <w:r w:rsidRPr="00557464">
        <w:rPr>
          <w:rFonts w:ascii="Comic Sans MS" w:hAnsi="Comic Sans MS"/>
          <w:bCs/>
        </w:rPr>
        <w:t xml:space="preserve">(1.45-3) and Workshop 2 on </w:t>
      </w:r>
      <w:r w:rsidR="00F20499" w:rsidRPr="00557464">
        <w:rPr>
          <w:rFonts w:ascii="Comic Sans MS" w:hAnsi="Comic Sans MS"/>
          <w:bCs/>
        </w:rPr>
        <w:t>Monday 15</w:t>
      </w:r>
      <w:r w:rsidR="00F20499" w:rsidRPr="00557464">
        <w:rPr>
          <w:rFonts w:ascii="Comic Sans MS" w:hAnsi="Comic Sans MS"/>
          <w:bCs/>
          <w:vertAlign w:val="superscript"/>
        </w:rPr>
        <w:t>th</w:t>
      </w:r>
      <w:r w:rsidR="00F20499" w:rsidRPr="00557464">
        <w:rPr>
          <w:rFonts w:ascii="Comic Sans MS" w:hAnsi="Comic Sans MS"/>
          <w:bCs/>
        </w:rPr>
        <w:t xml:space="preserve"> July </w:t>
      </w:r>
      <w:r w:rsidRPr="00557464">
        <w:rPr>
          <w:rFonts w:ascii="Comic Sans MS" w:hAnsi="Comic Sans MS"/>
          <w:bCs/>
        </w:rPr>
        <w:t xml:space="preserve">(1.45-3).  These sessions are optional and parents and children can go along to both, either or none.  </w:t>
      </w:r>
      <w:r w:rsidRPr="0033330F">
        <w:rPr>
          <w:rFonts w:ascii="Comic Sans MS" w:hAnsi="Comic Sans MS"/>
          <w:b/>
        </w:rPr>
        <w:br/>
      </w:r>
      <w:r>
        <w:rPr>
          <w:rFonts w:ascii="Comic Sans MS" w:hAnsi="Comic Sans MS"/>
        </w:rPr>
        <w:t>_________________________________</w:t>
      </w:r>
    </w:p>
    <w:p w14:paraId="7335E46D" w14:textId="358A1B6A" w:rsidR="0033330F" w:rsidRDefault="007248B4">
      <w:pPr>
        <w:rPr>
          <w:rFonts w:ascii="Comic Sans MS" w:hAnsi="Comic Sans MS"/>
        </w:rPr>
      </w:pPr>
      <w:r>
        <w:rPr>
          <w:rFonts w:ascii="Comic Sans MS" w:hAnsi="Comic Sans MS"/>
          <w:b/>
          <w:noProof/>
        </w:rPr>
        <w:drawing>
          <wp:anchor distT="0" distB="0" distL="114300" distR="114300" simplePos="0" relativeHeight="251672576" behindDoc="0" locked="0" layoutInCell="1" allowOverlap="1" wp14:anchorId="05024FCF" wp14:editId="1BAE9D66">
            <wp:simplePos x="0" y="0"/>
            <wp:positionH relativeFrom="column">
              <wp:posOffset>1953895</wp:posOffset>
            </wp:positionH>
            <wp:positionV relativeFrom="paragraph">
              <wp:posOffset>9525</wp:posOffset>
            </wp:positionV>
            <wp:extent cx="1390650" cy="1313815"/>
            <wp:effectExtent l="0" t="0" r="0" b="635"/>
            <wp:wrapThrough wrapText="bothSides">
              <wp:wrapPolygon edited="0">
                <wp:start x="8581" y="0"/>
                <wp:lineTo x="7101" y="1566"/>
                <wp:lineTo x="6510" y="4072"/>
                <wp:lineTo x="7101" y="5324"/>
                <wp:lineTo x="2959" y="7203"/>
                <wp:lineTo x="592" y="9083"/>
                <wp:lineTo x="0" y="15347"/>
                <wp:lineTo x="0" y="19418"/>
                <wp:lineTo x="7101" y="21297"/>
                <wp:lineTo x="14203" y="21297"/>
                <wp:lineTo x="15386" y="20358"/>
                <wp:lineTo x="21304" y="19105"/>
                <wp:lineTo x="21304" y="9709"/>
                <wp:lineTo x="18049" y="7203"/>
                <wp:lineTo x="14203" y="5324"/>
                <wp:lineTo x="14795" y="4072"/>
                <wp:lineTo x="14203" y="1566"/>
                <wp:lineTo x="12723" y="0"/>
                <wp:lineTo x="8581"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390650" cy="1313815"/>
                    </a:xfrm>
                    <a:prstGeom prst="rect">
                      <a:avLst/>
                    </a:prstGeom>
                  </pic:spPr>
                </pic:pic>
              </a:graphicData>
            </a:graphic>
          </wp:anchor>
        </w:drawing>
      </w:r>
      <w:r w:rsidR="00904239" w:rsidRPr="00904239">
        <w:rPr>
          <w:rFonts w:ascii="Comic Sans MS" w:hAnsi="Comic Sans MS"/>
          <w:b/>
          <w:color w:val="FF0000"/>
        </w:rPr>
        <w:t>School Visits</w:t>
      </w:r>
      <w:r w:rsidR="00904239">
        <w:rPr>
          <w:rFonts w:ascii="Comic Sans MS" w:hAnsi="Comic Sans MS"/>
          <w:b/>
          <w:color w:val="FF0000"/>
        </w:rPr>
        <w:br/>
      </w:r>
      <w:r w:rsidR="00904239">
        <w:rPr>
          <w:rFonts w:ascii="Comic Sans MS" w:hAnsi="Comic Sans MS"/>
          <w:b/>
        </w:rPr>
        <w:t xml:space="preserve">This year </w:t>
      </w:r>
      <w:r w:rsidR="00820BD9">
        <w:rPr>
          <w:rFonts w:ascii="Comic Sans MS" w:hAnsi="Comic Sans MS"/>
          <w:b/>
        </w:rPr>
        <w:t>Poulner Infant S</w:t>
      </w:r>
      <w:r w:rsidR="00904239">
        <w:rPr>
          <w:rFonts w:ascii="Comic Sans MS" w:hAnsi="Comic Sans MS"/>
          <w:b/>
        </w:rPr>
        <w:t xml:space="preserve">chool visits will take place on </w:t>
      </w:r>
      <w:r w:rsidR="001F66E6">
        <w:rPr>
          <w:rFonts w:ascii="Comic Sans MS" w:hAnsi="Comic Sans MS"/>
          <w:b/>
        </w:rPr>
        <w:t>Thursday 13</w:t>
      </w:r>
      <w:r w:rsidR="001F66E6" w:rsidRPr="001F66E6">
        <w:rPr>
          <w:rFonts w:ascii="Comic Sans MS" w:hAnsi="Comic Sans MS"/>
          <w:b/>
          <w:vertAlign w:val="superscript"/>
        </w:rPr>
        <w:t>th</w:t>
      </w:r>
      <w:r w:rsidR="001F66E6">
        <w:rPr>
          <w:rFonts w:ascii="Comic Sans MS" w:hAnsi="Comic Sans MS"/>
          <w:b/>
        </w:rPr>
        <w:t xml:space="preserve"> and Tuesday 18</w:t>
      </w:r>
      <w:r w:rsidR="001F66E6" w:rsidRPr="001F66E6">
        <w:rPr>
          <w:rFonts w:ascii="Comic Sans MS" w:hAnsi="Comic Sans MS"/>
          <w:b/>
          <w:vertAlign w:val="superscript"/>
        </w:rPr>
        <w:t>th</w:t>
      </w:r>
      <w:r w:rsidR="001F66E6">
        <w:rPr>
          <w:rFonts w:ascii="Comic Sans MS" w:hAnsi="Comic Sans MS"/>
          <w:b/>
        </w:rPr>
        <w:t xml:space="preserve"> June.  </w:t>
      </w:r>
      <w:r w:rsidR="00904239">
        <w:rPr>
          <w:rFonts w:ascii="Comic Sans MS" w:hAnsi="Comic Sans MS"/>
        </w:rPr>
        <w:t xml:space="preserve">Please </w:t>
      </w:r>
      <w:r w:rsidR="00694CDE">
        <w:rPr>
          <w:rFonts w:ascii="Comic Sans MS" w:hAnsi="Comic Sans MS"/>
        </w:rPr>
        <w:t xml:space="preserve">ensure you have </w:t>
      </w:r>
      <w:r w:rsidR="00904239">
        <w:rPr>
          <w:rFonts w:ascii="Comic Sans MS" w:hAnsi="Comic Sans MS"/>
        </w:rPr>
        <w:t>chose</w:t>
      </w:r>
      <w:r w:rsidR="00694CDE">
        <w:rPr>
          <w:rFonts w:ascii="Comic Sans MS" w:hAnsi="Comic Sans MS"/>
        </w:rPr>
        <w:t>n</w:t>
      </w:r>
      <w:r w:rsidR="00904239">
        <w:rPr>
          <w:rFonts w:ascii="Comic Sans MS" w:hAnsi="Comic Sans MS"/>
        </w:rPr>
        <w:t xml:space="preserve"> one of these dates for your child and add their name to the lists in the hall.  Please drop your child at the gate of the Year R playground at 1.30pm where they will be met by staff from Teddy Bears who will stay with them that afternoon.  Please pick them up from the same place at 3pm.  Please can they wear their Teddy Bear </w:t>
      </w:r>
      <w:r w:rsidR="00904239">
        <w:rPr>
          <w:rFonts w:ascii="Comic Sans MS" w:hAnsi="Comic Sans MS"/>
        </w:rPr>
        <w:lastRenderedPageBreak/>
        <w:t xml:space="preserve">red uniform (if your child has it) and provide a coat or sunhat (depending on the weather) as they may play outside.  No snack is needed.  </w:t>
      </w:r>
    </w:p>
    <w:p w14:paraId="67896214" w14:textId="588BF242" w:rsidR="00E21DB5" w:rsidRPr="0091111C" w:rsidRDefault="0033330F">
      <w:pPr>
        <w:rPr>
          <w:rFonts w:ascii="Comic Sans MS" w:hAnsi="Comic Sans MS"/>
        </w:rPr>
      </w:pPr>
      <w:r>
        <w:rPr>
          <w:rFonts w:ascii="Comic Sans MS" w:hAnsi="Comic Sans MS"/>
        </w:rPr>
        <w:t>_________________________________</w:t>
      </w:r>
      <w:r>
        <w:rPr>
          <w:rFonts w:ascii="Comic Sans MS" w:hAnsi="Comic Sans MS"/>
        </w:rPr>
        <w:br/>
      </w:r>
      <w:r w:rsidRPr="0033330F">
        <w:drawing>
          <wp:inline distT="0" distB="0" distL="0" distR="0" wp14:anchorId="6A695ED3" wp14:editId="477034EC">
            <wp:extent cx="190500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05000" cy="647700"/>
                    </a:xfrm>
                    <a:prstGeom prst="rect">
                      <a:avLst/>
                    </a:prstGeom>
                  </pic:spPr>
                </pic:pic>
              </a:graphicData>
            </a:graphic>
          </wp:inline>
        </w:drawing>
      </w:r>
      <w:r>
        <w:rPr>
          <w:rFonts w:ascii="Comic Sans MS" w:hAnsi="Comic Sans MS"/>
        </w:rPr>
        <w:br/>
      </w:r>
      <w:r w:rsidRPr="0033330F">
        <w:rPr>
          <w:rFonts w:ascii="Comic Sans MS" w:hAnsi="Comic Sans MS"/>
          <w:b/>
          <w:bCs/>
          <w:color w:val="FF0000"/>
        </w:rPr>
        <w:t>Useful link regarding School Readiness for our families with older children</w:t>
      </w:r>
      <w:r>
        <w:rPr>
          <w:rFonts w:ascii="Comic Sans MS" w:hAnsi="Comic Sans MS"/>
          <w:b/>
          <w:bCs/>
          <w:color w:val="FF0000"/>
        </w:rPr>
        <w:t xml:space="preserve"> </w:t>
      </w:r>
      <w:r>
        <w:rPr>
          <w:rFonts w:ascii="Comic Sans MS" w:hAnsi="Comic Sans MS"/>
        </w:rPr>
        <w:t xml:space="preserve">If you would like to learn more about ‘school readiness’ do follow this website link which has lots of useful information from PACEY.  </w:t>
      </w:r>
      <w:r>
        <w:rPr>
          <w:rFonts w:ascii="Comic Sans MS" w:hAnsi="Comic Sans MS"/>
        </w:rPr>
        <w:br/>
      </w:r>
      <w:hyperlink r:id="rId15" w:history="1">
        <w:r w:rsidRPr="00252823">
          <w:rPr>
            <w:rStyle w:val="Hyperlink"/>
            <w:rFonts w:ascii="Comic Sans MS" w:hAnsi="Comic Sans MS"/>
          </w:rPr>
          <w:t>www.pacey.org.uk/parents/parent-essentials/movi</w:t>
        </w:r>
        <w:r w:rsidRPr="00252823">
          <w:rPr>
            <w:rStyle w:val="Hyperlink"/>
            <w:rFonts w:ascii="Comic Sans MS" w:hAnsi="Comic Sans MS"/>
          </w:rPr>
          <w:t>n</w:t>
        </w:r>
        <w:r w:rsidRPr="00252823">
          <w:rPr>
            <w:rStyle w:val="Hyperlink"/>
            <w:rFonts w:ascii="Comic Sans MS" w:hAnsi="Comic Sans MS"/>
          </w:rPr>
          <w:t>g-from</w:t>
        </w:r>
        <w:r w:rsidRPr="00252823">
          <w:rPr>
            <w:rStyle w:val="Hyperlink"/>
            <w:rFonts w:ascii="Comic Sans MS" w:hAnsi="Comic Sans MS"/>
          </w:rPr>
          <w:t>-</w:t>
        </w:r>
        <w:r w:rsidRPr="00252823">
          <w:rPr>
            <w:rStyle w:val="Hyperlink"/>
            <w:rFonts w:ascii="Comic Sans MS" w:hAnsi="Comic Sans MS"/>
          </w:rPr>
          <w:t>childcare-to-school/</w:t>
        </w:r>
      </w:hyperlink>
      <w:r w:rsidR="00E21DB5">
        <w:rPr>
          <w:rFonts w:ascii="Comic Sans MS" w:hAnsi="Comic Sans MS"/>
          <w:color w:val="2F5496" w:themeColor="accent1" w:themeShade="BF"/>
        </w:rPr>
        <w:t xml:space="preserve"> </w:t>
      </w:r>
    </w:p>
    <w:p w14:paraId="6F39E523" w14:textId="0B3AFC66" w:rsidR="00904239" w:rsidRDefault="0033330F">
      <w:pPr>
        <w:rPr>
          <w:rFonts w:ascii="Comic Sans MS" w:hAnsi="Comic Sans MS"/>
          <w:b/>
        </w:rPr>
      </w:pPr>
      <w:r w:rsidRPr="0091111C">
        <w:rPr>
          <w:rFonts w:ascii="Comic Sans MS" w:hAnsi="Comic Sans MS"/>
        </w:rPr>
        <w:t xml:space="preserve">Included is information </w:t>
      </w:r>
      <w:r w:rsidR="0091111C" w:rsidRPr="0091111C">
        <w:rPr>
          <w:rFonts w:ascii="Comic Sans MS" w:hAnsi="Comic Sans MS"/>
        </w:rPr>
        <w:t>on how to ‘Help your child prepare’, ‘Dressing for success’, ‘Getting ready for school’ and more.  There are guides to read and activity sheets to share with your child.</w:t>
      </w:r>
      <w:r w:rsidR="0091111C">
        <w:rPr>
          <w:rFonts w:ascii="Comic Sans MS" w:hAnsi="Comic Sans MS"/>
          <w:color w:val="2F5496" w:themeColor="accent1" w:themeShade="BF"/>
        </w:rPr>
        <w:t xml:space="preserve">  </w:t>
      </w:r>
      <w:r w:rsidR="00820BD9">
        <w:rPr>
          <w:rFonts w:ascii="Comic Sans MS" w:hAnsi="Comic Sans MS"/>
        </w:rPr>
        <w:t>_____________________</w:t>
      </w:r>
      <w:r w:rsidR="00820BD9" w:rsidRPr="0091111C">
        <w:rPr>
          <w:rFonts w:ascii="Comic Sans MS" w:hAnsi="Comic Sans MS"/>
        </w:rPr>
        <w:t>____________</w:t>
      </w:r>
      <w:r w:rsidR="00904239" w:rsidRPr="0091111C">
        <w:rPr>
          <w:rFonts w:ascii="Comic Sans MS" w:hAnsi="Comic Sans MS"/>
        </w:rPr>
        <w:br/>
      </w:r>
      <w:r w:rsidR="00904239" w:rsidRPr="0091111C">
        <w:rPr>
          <w:rFonts w:ascii="Comic Sans MS" w:hAnsi="Comic Sans MS"/>
          <w:b/>
          <w:color w:val="FF0000"/>
        </w:rPr>
        <w:t>Transfer Day</w:t>
      </w:r>
      <w:r w:rsidR="0091111C" w:rsidRPr="0091111C">
        <w:rPr>
          <w:rFonts w:ascii="Comic Sans MS" w:hAnsi="Comic Sans MS"/>
          <w:b/>
          <w:color w:val="FF0000"/>
        </w:rPr>
        <w:t xml:space="preserve"> </w:t>
      </w:r>
      <w:r w:rsidR="00904239" w:rsidRPr="0091111C">
        <w:rPr>
          <w:rFonts w:ascii="Comic Sans MS" w:hAnsi="Comic Sans MS"/>
        </w:rPr>
        <w:t xml:space="preserve">Older children go to their respective school for a visit with their infant school teacher. </w:t>
      </w:r>
      <w:r w:rsidR="0091111C" w:rsidRPr="0091111C">
        <w:rPr>
          <w:rFonts w:ascii="Comic Sans MS" w:hAnsi="Comic Sans MS"/>
        </w:rPr>
        <w:t xml:space="preserve">This year, Poulner Infant School’s transfer day is on </w:t>
      </w:r>
      <w:r w:rsidR="0091111C" w:rsidRPr="0091111C">
        <w:rPr>
          <w:rFonts w:ascii="Comic Sans MS" w:hAnsi="Comic Sans MS"/>
          <w:b/>
        </w:rPr>
        <w:t>8</w:t>
      </w:r>
      <w:r w:rsidR="0091111C" w:rsidRPr="0091111C">
        <w:rPr>
          <w:rFonts w:ascii="Comic Sans MS" w:hAnsi="Comic Sans MS"/>
          <w:b/>
          <w:vertAlign w:val="superscript"/>
        </w:rPr>
        <w:t xml:space="preserve">th </w:t>
      </w:r>
      <w:r w:rsidR="00557464" w:rsidRPr="0091111C">
        <w:rPr>
          <w:rFonts w:ascii="Comic Sans MS" w:hAnsi="Comic Sans MS"/>
          <w:b/>
        </w:rPr>
        <w:t xml:space="preserve">July </w:t>
      </w:r>
      <w:r w:rsidR="00557464" w:rsidRPr="0091111C">
        <w:rPr>
          <w:rFonts w:ascii="Comic Sans MS" w:hAnsi="Comic Sans MS"/>
        </w:rPr>
        <w:t>(</w:t>
      </w:r>
      <w:r w:rsidR="00904239" w:rsidRPr="0091111C">
        <w:rPr>
          <w:rFonts w:ascii="Comic Sans MS" w:hAnsi="Comic Sans MS"/>
        </w:rPr>
        <w:t>Morning or Afternoon, as per your letter from</w:t>
      </w:r>
      <w:r w:rsidR="00887BFA" w:rsidRPr="0091111C">
        <w:rPr>
          <w:rFonts w:ascii="Comic Sans MS" w:hAnsi="Comic Sans MS"/>
        </w:rPr>
        <w:t xml:space="preserve"> Poulner Infant</w:t>
      </w:r>
      <w:r w:rsidR="00904239" w:rsidRPr="0091111C">
        <w:rPr>
          <w:rFonts w:ascii="Comic Sans MS" w:hAnsi="Comic Sans MS"/>
        </w:rPr>
        <w:t xml:space="preserve"> School</w:t>
      </w:r>
      <w:r w:rsidR="0091111C" w:rsidRPr="0091111C">
        <w:rPr>
          <w:rFonts w:ascii="Comic Sans MS" w:hAnsi="Comic Sans MS"/>
        </w:rPr>
        <w:t xml:space="preserve">).  </w:t>
      </w:r>
      <w:r w:rsidR="00F20499" w:rsidRPr="0091111C">
        <w:rPr>
          <w:rFonts w:ascii="Comic Sans MS" w:hAnsi="Comic Sans MS"/>
          <w:bCs/>
        </w:rPr>
        <w:t>Anyone going to another school</w:t>
      </w:r>
      <w:r w:rsidR="0091111C" w:rsidRPr="0091111C">
        <w:rPr>
          <w:rFonts w:ascii="Comic Sans MS" w:hAnsi="Comic Sans MS"/>
          <w:bCs/>
        </w:rPr>
        <w:t xml:space="preserve"> should have had a letter from the school with </w:t>
      </w:r>
      <w:r w:rsidR="0091111C">
        <w:rPr>
          <w:rFonts w:ascii="Comic Sans MS" w:hAnsi="Comic Sans MS"/>
          <w:bCs/>
        </w:rPr>
        <w:t xml:space="preserve">further </w:t>
      </w:r>
      <w:r w:rsidR="0091111C" w:rsidRPr="0091111C">
        <w:rPr>
          <w:rFonts w:ascii="Comic Sans MS" w:hAnsi="Comic Sans MS"/>
          <w:bCs/>
        </w:rPr>
        <w:t xml:space="preserve">details. </w:t>
      </w:r>
      <w:r w:rsidR="0091111C">
        <w:rPr>
          <w:rFonts w:ascii="Comic Sans MS" w:hAnsi="Comic Sans MS"/>
          <w:b/>
        </w:rPr>
        <w:t xml:space="preserve">  </w:t>
      </w:r>
      <w:r w:rsidR="00F20499">
        <w:rPr>
          <w:rFonts w:ascii="Comic Sans MS" w:hAnsi="Comic Sans MS"/>
          <w:b/>
        </w:rPr>
        <w:t xml:space="preserve">  </w:t>
      </w:r>
    </w:p>
    <w:p w14:paraId="70F18CE0" w14:textId="526B9272" w:rsidR="00557464" w:rsidRPr="00820BD9" w:rsidRDefault="00557464">
      <w:pPr>
        <w:rPr>
          <w:rFonts w:ascii="Comic Sans MS" w:hAnsi="Comic Sans MS"/>
          <w:b/>
        </w:rPr>
      </w:pPr>
      <w:r>
        <w:rPr>
          <w:rFonts w:ascii="Comic Sans MS" w:hAnsi="Comic Sans MS"/>
          <w:b/>
        </w:rPr>
        <w:t>_________________________________</w:t>
      </w:r>
    </w:p>
    <w:p w14:paraId="3DF85C0E" w14:textId="03DE0F96" w:rsidR="002C3744" w:rsidRDefault="00904239" w:rsidP="0074376E">
      <w:pPr>
        <w:rPr>
          <w:rFonts w:ascii="Comic Sans MS" w:hAnsi="Comic Sans MS"/>
        </w:rPr>
      </w:pPr>
      <w:r>
        <w:rPr>
          <w:rFonts w:ascii="Comic Sans MS" w:hAnsi="Comic Sans MS"/>
          <w:b/>
          <w:color w:val="FF0000"/>
        </w:rPr>
        <w:t>Meetings with Key People</w:t>
      </w:r>
      <w:r w:rsidR="00ED6480" w:rsidRPr="00116A7F">
        <w:rPr>
          <w:rFonts w:ascii="Comic Sans MS" w:hAnsi="Comic Sans MS"/>
          <w:b/>
        </w:rPr>
        <w:t xml:space="preserve"> </w:t>
      </w:r>
      <w:r w:rsidR="002C3744">
        <w:rPr>
          <w:rFonts w:ascii="Comic Sans MS" w:hAnsi="Comic Sans MS"/>
        </w:rPr>
        <w:t xml:space="preserve">Please may we remind you that you can request a meeting with your child’s key person at any time, </w:t>
      </w:r>
      <w:r w:rsidR="002C3744">
        <w:rPr>
          <w:rFonts w:ascii="Comic Sans MS" w:hAnsi="Comic Sans MS"/>
        </w:rPr>
        <w:t xml:space="preserve">please speak with your key person to arrange a suitable time and date.  </w:t>
      </w:r>
    </w:p>
    <w:p w14:paraId="79089DBE" w14:textId="313824D5" w:rsidR="00557464" w:rsidRDefault="00557464" w:rsidP="0074376E">
      <w:pPr>
        <w:rPr>
          <w:rFonts w:ascii="Comic Sans MS" w:hAnsi="Comic Sans MS"/>
        </w:rPr>
      </w:pPr>
      <w:r>
        <w:rPr>
          <w:rFonts w:ascii="Comic Sans MS" w:hAnsi="Comic Sans MS"/>
        </w:rPr>
        <w:t>_________________________________</w:t>
      </w:r>
    </w:p>
    <w:p w14:paraId="3D10FB74" w14:textId="0925D3CC" w:rsidR="005271FC" w:rsidRPr="00246E2B" w:rsidRDefault="002C3744" w:rsidP="00557464">
      <w:pPr>
        <w:rPr>
          <w:rFonts w:ascii="Comic Sans MS" w:hAnsi="Comic Sans MS"/>
          <w:color w:val="FF0000"/>
        </w:rPr>
      </w:pPr>
      <w:r>
        <w:rPr>
          <w:rFonts w:ascii="Comic Sans MS" w:hAnsi="Comic Sans MS"/>
          <w:b/>
          <w:color w:val="FF0000"/>
        </w:rPr>
        <w:t xml:space="preserve">My Name Tags </w:t>
      </w:r>
      <w:r w:rsidR="00246E2B" w:rsidRPr="00246E2B">
        <w:rPr>
          <w:rFonts w:ascii="Comic Sans MS" w:hAnsi="Comic Sans MS"/>
          <w:b/>
        </w:rPr>
        <w:t>MyNameTags</w:t>
      </w:r>
      <w:r w:rsidR="00246E2B">
        <w:rPr>
          <w:rFonts w:ascii="Comic Sans MS" w:hAnsi="Comic Sans MS"/>
          <w:b/>
        </w:rPr>
        <w:t xml:space="preserve"> </w:t>
      </w:r>
      <w:r w:rsidR="00246E2B" w:rsidRPr="00246E2B">
        <w:rPr>
          <w:rFonts w:ascii="Comic Sans MS" w:hAnsi="Comic Sans MS"/>
        </w:rPr>
        <w:t>provides name tags for labelling children’s clothes and belongings.  Teddy Bears Pre-School will receive 20% per orders placed.  When placing an order</w:t>
      </w:r>
      <w:r w:rsidR="00887BFA">
        <w:rPr>
          <w:rFonts w:ascii="Comic Sans MS" w:hAnsi="Comic Sans MS"/>
        </w:rPr>
        <w:t xml:space="preserve"> online</w:t>
      </w:r>
      <w:r w:rsidR="00246E2B" w:rsidRPr="00246E2B">
        <w:rPr>
          <w:rFonts w:ascii="Comic Sans MS" w:hAnsi="Comic Sans MS"/>
        </w:rPr>
        <w:t xml:space="preserve"> please quote our school ID number 38847.</w:t>
      </w:r>
      <w:r w:rsidR="00EB7AF6">
        <w:rPr>
          <w:rFonts w:ascii="Comic Sans MS" w:hAnsi="Comic Sans MS"/>
        </w:rPr>
        <w:t xml:space="preserve"> See</w:t>
      </w:r>
      <w:r w:rsidR="00694CDE">
        <w:rPr>
          <w:rFonts w:ascii="Comic Sans MS" w:hAnsi="Comic Sans MS"/>
        </w:rPr>
        <w:t xml:space="preserve"> their website for details.  </w:t>
      </w:r>
      <w:r w:rsidR="00EB7AF6">
        <w:rPr>
          <w:rFonts w:ascii="Comic Sans MS" w:hAnsi="Comic Sans MS"/>
        </w:rPr>
        <w:t xml:space="preserve"> </w:t>
      </w:r>
      <w:r w:rsidR="00246E2B" w:rsidRPr="00246E2B">
        <w:rPr>
          <w:rFonts w:ascii="Comic Sans MS" w:hAnsi="Comic Sans MS"/>
        </w:rPr>
        <w:t xml:space="preserve">  </w:t>
      </w:r>
      <w:r w:rsidRPr="00557464">
        <w:rPr>
          <w:rFonts w:ascii="Comic Sans MS" w:hAnsi="Comic Sans MS"/>
        </w:rPr>
        <w:br/>
      </w:r>
      <w:r w:rsidR="00557464" w:rsidRPr="00557464">
        <w:rPr>
          <w:rFonts w:ascii="Comic Sans MS" w:hAnsi="Comic Sans MS"/>
        </w:rPr>
        <w:t>_________________________________</w:t>
      </w:r>
    </w:p>
    <w:p w14:paraId="17E87815" w14:textId="4534192E" w:rsidR="00904239" w:rsidRDefault="005271FC" w:rsidP="0093703C">
      <w:pPr>
        <w:rPr>
          <w:rFonts w:ascii="Comic Sans MS" w:hAnsi="Comic Sans MS"/>
        </w:rPr>
      </w:pPr>
      <w:r w:rsidRPr="00B35D90">
        <w:rPr>
          <w:rFonts w:ascii="Comic Sans MS" w:hAnsi="Comic Sans MS"/>
          <w:b/>
          <w:color w:val="FF0000"/>
        </w:rPr>
        <w:t>Tapestry</w:t>
      </w:r>
      <w:r w:rsidR="00904239">
        <w:rPr>
          <w:rFonts w:ascii="Comic Sans MS" w:hAnsi="Comic Sans MS"/>
          <w:b/>
          <w:color w:val="FF0000"/>
        </w:rPr>
        <w:t xml:space="preserve"> Learning Journals for Older Children</w:t>
      </w:r>
      <w:r w:rsidRPr="00B35D90">
        <w:rPr>
          <w:rFonts w:ascii="Comic Sans MS" w:hAnsi="Comic Sans MS"/>
          <w:color w:val="FF0000"/>
        </w:rPr>
        <w:t xml:space="preserve"> </w:t>
      </w:r>
      <w:r w:rsidR="00904239">
        <w:rPr>
          <w:rFonts w:ascii="Comic Sans MS" w:hAnsi="Comic Sans MS"/>
        </w:rPr>
        <w:t xml:space="preserve">We will transfer a summary of your child’s Tapestry information on to a disk for you to keep.  This will come home with you at the end of term. </w:t>
      </w:r>
    </w:p>
    <w:p w14:paraId="7AB6CE60" w14:textId="30A5A6C4" w:rsidR="00694CDE" w:rsidRDefault="00694CDE" w:rsidP="0093703C">
      <w:pPr>
        <w:rPr>
          <w:rFonts w:ascii="Comic Sans MS" w:hAnsi="Comic Sans MS"/>
        </w:rPr>
      </w:pPr>
      <w:r>
        <w:rPr>
          <w:rFonts w:ascii="Comic Sans MS" w:hAnsi="Comic Sans MS"/>
        </w:rPr>
        <w:t>_________________________________</w:t>
      </w:r>
    </w:p>
    <w:p w14:paraId="6ECF6444" w14:textId="06AC3F7C" w:rsidR="003E6348" w:rsidRDefault="003E6348" w:rsidP="003E6348">
      <w:pPr>
        <w:rPr>
          <w:rStyle w:val="summary"/>
          <w:rFonts w:ascii="Comic Sans MS" w:hAnsi="Comic Sans MS" w:cs="Arial"/>
        </w:rPr>
      </w:pPr>
      <w:r>
        <w:rPr>
          <w:rStyle w:val="summary"/>
          <w:rFonts w:ascii="Comic Sans MS" w:hAnsi="Comic Sans MS" w:cs="Arial"/>
          <w:b/>
          <w:noProof/>
          <w:color w:val="FF0000"/>
        </w:rPr>
        <w:drawing>
          <wp:anchor distT="0" distB="0" distL="114300" distR="114300" simplePos="0" relativeHeight="251680768" behindDoc="0" locked="0" layoutInCell="1" allowOverlap="1" wp14:anchorId="6012B0E7" wp14:editId="13D4CC56">
            <wp:simplePos x="0" y="0"/>
            <wp:positionH relativeFrom="column">
              <wp:posOffset>2362835</wp:posOffset>
            </wp:positionH>
            <wp:positionV relativeFrom="paragraph">
              <wp:posOffset>422275</wp:posOffset>
            </wp:positionV>
            <wp:extent cx="780415" cy="780415"/>
            <wp:effectExtent l="0" t="0" r="0" b="635"/>
            <wp:wrapThrough wrapText="bothSides">
              <wp:wrapPolygon edited="0">
                <wp:start x="5273" y="0"/>
                <wp:lineTo x="2109" y="8436"/>
                <wp:lineTo x="2109" y="16872"/>
                <wp:lineTo x="4218" y="21090"/>
                <wp:lineTo x="4745" y="21090"/>
                <wp:lineTo x="16872" y="21090"/>
                <wp:lineTo x="17400" y="21090"/>
                <wp:lineTo x="18981" y="16872"/>
                <wp:lineTo x="18981" y="8436"/>
                <wp:lineTo x="16345" y="0"/>
                <wp:lineTo x="5273"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anchor>
        </w:drawing>
      </w:r>
      <w:r w:rsidRPr="00D36F12">
        <w:rPr>
          <w:rStyle w:val="summary"/>
          <w:rFonts w:ascii="Comic Sans MS" w:hAnsi="Comic Sans MS" w:cs="Arial"/>
          <w:b/>
          <w:color w:val="FF0000"/>
        </w:rPr>
        <w:t>Advice about Calpol</w:t>
      </w:r>
      <w:r>
        <w:rPr>
          <w:rStyle w:val="summary"/>
          <w:rFonts w:ascii="Comic Sans MS" w:hAnsi="Comic Sans MS" w:cs="Arial"/>
          <w:b/>
          <w:color w:val="FF0000"/>
        </w:rPr>
        <w:t xml:space="preserve"> </w:t>
      </w:r>
      <w:r w:rsidRPr="00D36F12">
        <w:rPr>
          <w:rStyle w:val="summary"/>
          <w:rFonts w:ascii="Comic Sans MS" w:hAnsi="Comic Sans MS" w:cs="Arial"/>
        </w:rPr>
        <w:t>Children should not</w:t>
      </w:r>
      <w:r>
        <w:rPr>
          <w:rStyle w:val="summary"/>
          <w:rFonts w:ascii="Comic Sans MS" w:hAnsi="Comic Sans MS" w:cs="Arial"/>
        </w:rPr>
        <w:t xml:space="preserve"> attend pre-school if they have a temperature or are unwell.  If the child has been given medicine such as Calpol, this can mask the symptoms of the illness the child may have, and they should be kept away from the group until they are fully recovered.  </w:t>
      </w:r>
    </w:p>
    <w:p w14:paraId="190C2B13" w14:textId="75399FC4" w:rsidR="0049414E" w:rsidRPr="00902650" w:rsidRDefault="0049414E" w:rsidP="003E6348">
      <w:pPr>
        <w:rPr>
          <w:rStyle w:val="summary"/>
          <w:rFonts w:ascii="Comic Sans MS" w:hAnsi="Comic Sans MS" w:cs="Arial"/>
        </w:rPr>
      </w:pPr>
      <w:r>
        <w:rPr>
          <w:rStyle w:val="summary"/>
          <w:rFonts w:ascii="Comic Sans MS" w:hAnsi="Comic Sans MS" w:cs="Arial"/>
        </w:rPr>
        <w:t>_________________________________</w:t>
      </w:r>
    </w:p>
    <w:p w14:paraId="2A552E90" w14:textId="745063C7" w:rsidR="005271FC" w:rsidRDefault="0091111C" w:rsidP="00820BD9">
      <w:pPr>
        <w:rPr>
          <w:rFonts w:ascii="Comic Sans MS" w:hAnsi="Comic Sans MS"/>
        </w:rPr>
      </w:pPr>
      <w:r>
        <w:rPr>
          <w:rFonts w:ascii="Comic Sans MS" w:hAnsi="Comic Sans MS"/>
          <w:noProof/>
        </w:rPr>
        <w:drawing>
          <wp:anchor distT="0" distB="0" distL="114300" distR="114300" simplePos="0" relativeHeight="251663360" behindDoc="1" locked="0" layoutInCell="1" allowOverlap="1" wp14:anchorId="4F6BCD11" wp14:editId="318BE5D4">
            <wp:simplePos x="0" y="0"/>
            <wp:positionH relativeFrom="column">
              <wp:posOffset>2439670</wp:posOffset>
            </wp:positionH>
            <wp:positionV relativeFrom="paragraph">
              <wp:posOffset>77470</wp:posOffset>
            </wp:positionV>
            <wp:extent cx="857250" cy="1117600"/>
            <wp:effectExtent l="0" t="0" r="0" b="6350"/>
            <wp:wrapTight wrapText="bothSides">
              <wp:wrapPolygon edited="0">
                <wp:start x="10560" y="0"/>
                <wp:lineTo x="10560" y="5891"/>
                <wp:lineTo x="0" y="10677"/>
                <wp:lineTo x="0" y="14727"/>
                <wp:lineTo x="2880" y="17673"/>
                <wp:lineTo x="5280" y="21355"/>
                <wp:lineTo x="16800" y="21355"/>
                <wp:lineTo x="17280" y="21355"/>
                <wp:lineTo x="19680" y="17673"/>
                <wp:lineTo x="21120" y="12518"/>
                <wp:lineTo x="21120" y="10309"/>
                <wp:lineTo x="16320" y="5891"/>
                <wp:lineTo x="14880" y="1105"/>
                <wp:lineTo x="14400" y="0"/>
                <wp:lineTo x="1056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857250" cy="1117600"/>
                    </a:xfrm>
                    <a:prstGeom prst="rect">
                      <a:avLst/>
                    </a:prstGeom>
                  </pic:spPr>
                </pic:pic>
              </a:graphicData>
            </a:graphic>
          </wp:anchor>
        </w:drawing>
      </w:r>
      <w:r w:rsidR="005271FC" w:rsidRPr="00B35D90">
        <w:rPr>
          <w:rFonts w:ascii="Comic Sans MS" w:hAnsi="Comic Sans MS"/>
          <w:b/>
          <w:color w:val="FF0000"/>
        </w:rPr>
        <w:t>Fundraising Update</w:t>
      </w:r>
      <w:r w:rsidR="005271FC" w:rsidRPr="00B35D90">
        <w:rPr>
          <w:rFonts w:ascii="Comic Sans MS" w:hAnsi="Comic Sans MS"/>
          <w:color w:val="FF0000"/>
        </w:rPr>
        <w:t xml:space="preserve"> </w:t>
      </w:r>
      <w:r w:rsidR="00904239">
        <w:rPr>
          <w:rFonts w:ascii="Comic Sans MS" w:hAnsi="Comic Sans MS"/>
        </w:rPr>
        <w:t xml:space="preserve">Thank you to all who helped, donated, and came along to support our Duck Race.  We raised an incredible </w:t>
      </w:r>
      <w:r w:rsidR="00904239" w:rsidRPr="0091111C">
        <w:rPr>
          <w:rFonts w:ascii="Comic Sans MS" w:hAnsi="Comic Sans MS"/>
        </w:rPr>
        <w:t>£</w:t>
      </w:r>
      <w:r w:rsidRPr="0091111C">
        <w:rPr>
          <w:rFonts w:ascii="Comic Sans MS" w:hAnsi="Comic Sans MS"/>
        </w:rPr>
        <w:t>2,530.80</w:t>
      </w:r>
      <w:r w:rsidR="00904239" w:rsidRPr="0091111C">
        <w:rPr>
          <w:rFonts w:ascii="Comic Sans MS" w:hAnsi="Comic Sans MS"/>
        </w:rPr>
        <w:t>!</w:t>
      </w:r>
      <w:r w:rsidR="00904239">
        <w:rPr>
          <w:rFonts w:ascii="Comic Sans MS" w:hAnsi="Comic Sans MS"/>
        </w:rPr>
        <w:t xml:space="preserve">  Well done to our committee for creating such a wonderful event and thank you to Hearnes for supporting us</w:t>
      </w:r>
      <w:r w:rsidR="00887BFA">
        <w:rPr>
          <w:rFonts w:ascii="Comic Sans MS" w:hAnsi="Comic Sans MS"/>
        </w:rPr>
        <w:t xml:space="preserve"> </w:t>
      </w:r>
      <w:r>
        <w:rPr>
          <w:rFonts w:ascii="Comic Sans MS" w:hAnsi="Comic Sans MS"/>
        </w:rPr>
        <w:t xml:space="preserve">again this year.  </w:t>
      </w:r>
      <w:r>
        <w:rPr>
          <w:rFonts w:ascii="Comic Sans MS" w:hAnsi="Comic Sans MS"/>
        </w:rPr>
        <w:lastRenderedPageBreak/>
        <w:t>O</w:t>
      </w:r>
      <w:r w:rsidR="00694CDE">
        <w:rPr>
          <w:rFonts w:ascii="Comic Sans MS" w:hAnsi="Comic Sans MS"/>
        </w:rPr>
        <w:t xml:space="preserve">ur </w:t>
      </w:r>
      <w:r w:rsidR="00887BFA">
        <w:rPr>
          <w:rFonts w:ascii="Comic Sans MS" w:hAnsi="Comic Sans MS"/>
        </w:rPr>
        <w:t>‘money matcher</w:t>
      </w:r>
      <w:r w:rsidR="00694CDE">
        <w:rPr>
          <w:rFonts w:ascii="Comic Sans MS" w:hAnsi="Comic Sans MS"/>
        </w:rPr>
        <w:t>s</w:t>
      </w:r>
      <w:r w:rsidR="00887BFA">
        <w:rPr>
          <w:rFonts w:ascii="Comic Sans MS" w:hAnsi="Comic Sans MS"/>
        </w:rPr>
        <w:t>’</w:t>
      </w:r>
      <w:r>
        <w:rPr>
          <w:rFonts w:ascii="Comic Sans MS" w:hAnsi="Comic Sans MS"/>
        </w:rPr>
        <w:t xml:space="preserve"> deserve a special mention too as once the application process </w:t>
      </w:r>
      <w:r w:rsidR="007248B4">
        <w:rPr>
          <w:rFonts w:ascii="Comic Sans MS" w:hAnsi="Comic Sans MS"/>
          <w:noProof/>
        </w:rPr>
        <w:drawing>
          <wp:anchor distT="0" distB="0" distL="114300" distR="114300" simplePos="0" relativeHeight="251687936" behindDoc="0" locked="0" layoutInCell="1" allowOverlap="1" wp14:anchorId="5953323D" wp14:editId="155E9811">
            <wp:simplePos x="0" y="0"/>
            <wp:positionH relativeFrom="column">
              <wp:posOffset>3200400</wp:posOffset>
            </wp:positionH>
            <wp:positionV relativeFrom="paragraph">
              <wp:posOffset>842010</wp:posOffset>
            </wp:positionV>
            <wp:extent cx="1343025" cy="1006475"/>
            <wp:effectExtent l="0" t="0" r="9525" b="3175"/>
            <wp:wrapThrough wrapText="bothSides">
              <wp:wrapPolygon edited="0">
                <wp:start x="0" y="0"/>
                <wp:lineTo x="0" y="21259"/>
                <wp:lineTo x="21447" y="21259"/>
                <wp:lineTo x="21447"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h?u=https%3a%2f%2fpublicdomainpictures.net%2fpictures%2f80000%2fvelka%2fsunglasses-and-lotion-clipart.jpg&amp;ehk=YmvMBvzhhipHRi%2fm57NkUg&amp;r=0&amp;pid=OfficeInser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3025" cy="1006475"/>
                    </a:xfrm>
                    <a:prstGeom prst="rect">
                      <a:avLst/>
                    </a:prstGeom>
                  </pic:spPr>
                </pic:pic>
              </a:graphicData>
            </a:graphic>
          </wp:anchor>
        </w:drawing>
      </w:r>
      <w:r>
        <w:rPr>
          <w:rFonts w:ascii="Comic Sans MS" w:hAnsi="Comic Sans MS"/>
        </w:rPr>
        <w:t>is finalised, they may be able to increase that total significantly for u</w:t>
      </w:r>
      <w:r w:rsidR="00557464">
        <w:rPr>
          <w:rFonts w:ascii="Comic Sans MS" w:hAnsi="Comic Sans MS"/>
        </w:rPr>
        <w:t xml:space="preserve">s to almost double the total! </w:t>
      </w:r>
      <w:r>
        <w:rPr>
          <w:rFonts w:ascii="Comic Sans MS" w:hAnsi="Comic Sans MS"/>
        </w:rPr>
        <w:t xml:space="preserve">Thanks again to all.  </w:t>
      </w:r>
      <w:r w:rsidR="005271FC">
        <w:rPr>
          <w:rFonts w:ascii="Comic Sans MS" w:hAnsi="Comic Sans MS"/>
        </w:rPr>
        <w:br/>
      </w:r>
      <w:r w:rsidR="00BA6604" w:rsidRPr="00BA6604">
        <w:rPr>
          <w:rFonts w:ascii="Comic Sans MS" w:hAnsi="Comic Sans MS"/>
          <w:b/>
        </w:rPr>
        <w:t>_________________________________</w:t>
      </w:r>
      <w:r w:rsidR="00D505C4">
        <w:rPr>
          <w:rFonts w:ascii="Comic Sans MS" w:hAnsi="Comic Sans MS"/>
          <w:b/>
          <w:color w:val="FF0000"/>
        </w:rPr>
        <w:br/>
      </w:r>
      <w:r w:rsidR="007248B4">
        <w:rPr>
          <w:rFonts w:ascii="Comic Sans MS" w:hAnsi="Comic Sans MS"/>
          <w:noProof/>
        </w:rPr>
        <w:drawing>
          <wp:anchor distT="0" distB="0" distL="114300" distR="114300" simplePos="0" relativeHeight="251685888" behindDoc="1" locked="0" layoutInCell="1" allowOverlap="1" wp14:anchorId="5521F4B2" wp14:editId="006739F1">
            <wp:simplePos x="0" y="0"/>
            <wp:positionH relativeFrom="column">
              <wp:posOffset>2194560</wp:posOffset>
            </wp:positionH>
            <wp:positionV relativeFrom="paragraph">
              <wp:posOffset>1642110</wp:posOffset>
            </wp:positionV>
            <wp:extent cx="704850" cy="744220"/>
            <wp:effectExtent l="0" t="0" r="0" b="0"/>
            <wp:wrapTight wrapText="bothSides">
              <wp:wrapPolygon edited="0">
                <wp:start x="7589" y="0"/>
                <wp:lineTo x="0" y="3870"/>
                <wp:lineTo x="0" y="13823"/>
                <wp:lineTo x="2919" y="18246"/>
                <wp:lineTo x="7005" y="20457"/>
                <wp:lineTo x="7589" y="21010"/>
                <wp:lineTo x="13427" y="21010"/>
                <wp:lineTo x="18681" y="18246"/>
                <wp:lineTo x="21016" y="13823"/>
                <wp:lineTo x="21016" y="3870"/>
                <wp:lineTo x="14011" y="0"/>
                <wp:lineTo x="758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704850" cy="744220"/>
                    </a:xfrm>
                    <a:prstGeom prst="rect">
                      <a:avLst/>
                    </a:prstGeom>
                  </pic:spPr>
                </pic:pic>
              </a:graphicData>
            </a:graphic>
          </wp:anchor>
        </w:drawing>
      </w:r>
      <w:r w:rsidR="00AE080A" w:rsidRPr="00CE4805">
        <w:rPr>
          <w:rFonts w:ascii="Comic Sans MS" w:hAnsi="Comic Sans MS"/>
          <w:b/>
          <w:color w:val="FF0000"/>
        </w:rPr>
        <w:t>Healthy Eating at Teddy Bears</w:t>
      </w:r>
      <w:r w:rsidR="00D505C4">
        <w:rPr>
          <w:rFonts w:ascii="Comic Sans MS" w:hAnsi="Comic Sans MS"/>
          <w:b/>
          <w:color w:val="FF0000"/>
        </w:rPr>
        <w:br/>
      </w:r>
      <w:r w:rsidR="00AE080A" w:rsidRPr="006727E6">
        <w:rPr>
          <w:rFonts w:ascii="Comic Sans MS" w:hAnsi="Comic Sans MS"/>
        </w:rPr>
        <w:t xml:space="preserve">Please can we remind you that </w:t>
      </w:r>
      <w:r w:rsidR="00AE080A">
        <w:rPr>
          <w:rFonts w:ascii="Comic Sans MS" w:hAnsi="Comic Sans MS"/>
        </w:rPr>
        <w:t xml:space="preserve">Teddy Bears Pre-School promotes healthy eating, and is a </w:t>
      </w:r>
      <w:r w:rsidR="00887BFA">
        <w:rPr>
          <w:rFonts w:ascii="Comic Sans MS" w:hAnsi="Comic Sans MS"/>
        </w:rPr>
        <w:t xml:space="preserve"> </w:t>
      </w:r>
      <w:r w:rsidR="00AE080A">
        <w:rPr>
          <w:rFonts w:ascii="Comic Sans MS" w:hAnsi="Comic Sans MS"/>
        </w:rPr>
        <w:t>“</w:t>
      </w:r>
      <w:r w:rsidR="00AE080A" w:rsidRPr="003A22A5">
        <w:rPr>
          <w:rFonts w:ascii="Comic Sans MS" w:hAnsi="Comic Sans MS"/>
          <w:b/>
        </w:rPr>
        <w:t>NUT FREE ZONE</w:t>
      </w:r>
      <w:r w:rsidR="00AE080A">
        <w:rPr>
          <w:rFonts w:ascii="Comic Sans MS" w:hAnsi="Comic Sans MS"/>
        </w:rPr>
        <w:t xml:space="preserve">”.  Please continue to provide your child with a healthy variety of food, cut into </w:t>
      </w:r>
      <w:r w:rsidR="00AE080A" w:rsidRPr="00B35D90">
        <w:rPr>
          <w:rFonts w:ascii="Comic Sans MS" w:hAnsi="Comic Sans MS"/>
          <w:b/>
        </w:rPr>
        <w:t>child</w:t>
      </w:r>
      <w:r w:rsidR="00AE080A">
        <w:rPr>
          <w:rFonts w:ascii="Comic Sans MS" w:hAnsi="Comic Sans MS"/>
        </w:rPr>
        <w:t xml:space="preserve"> friendly size.  Please ensure grapes/tomatoes etc are cut lengthways to avoid the possibility of choking. Please can we remind you that items that may contain nuts, sweets, chocolate and chocolate covered items are not allowed in the pre-school.</w:t>
      </w:r>
      <w:r w:rsidR="00902650">
        <w:rPr>
          <w:rFonts w:ascii="Comic Sans MS" w:hAnsi="Comic Sans MS"/>
        </w:rPr>
        <w:t xml:space="preserve"> </w:t>
      </w:r>
      <w:r w:rsidR="002C3744">
        <w:rPr>
          <w:rFonts w:ascii="Comic Sans MS" w:hAnsi="Comic Sans MS"/>
        </w:rPr>
        <w:br/>
        <w:t>_________________________________</w:t>
      </w:r>
      <w:r w:rsidR="00F06C00">
        <w:rPr>
          <w:rFonts w:ascii="Comic Sans MS" w:hAnsi="Comic Sans MS"/>
        </w:rPr>
        <w:t xml:space="preserve"> </w:t>
      </w:r>
    </w:p>
    <w:p w14:paraId="06A01425" w14:textId="77777777" w:rsidR="007248B4" w:rsidRDefault="00D505C4" w:rsidP="005332DF">
      <w:pPr>
        <w:rPr>
          <w:rFonts w:ascii="Comic Sans MS" w:hAnsi="Comic Sans MS"/>
        </w:rPr>
      </w:pPr>
      <w:r w:rsidRPr="00D505C4">
        <w:rPr>
          <w:rFonts w:ascii="Comic Sans MS" w:hAnsi="Comic Sans MS"/>
          <w:b/>
          <w:color w:val="FF0000"/>
        </w:rPr>
        <w:t>Confirmation of September 201</w:t>
      </w:r>
      <w:r w:rsidR="00694CDE">
        <w:rPr>
          <w:rFonts w:ascii="Comic Sans MS" w:hAnsi="Comic Sans MS"/>
          <w:b/>
          <w:color w:val="FF0000"/>
        </w:rPr>
        <w:t>9</w:t>
      </w:r>
      <w:r w:rsidRPr="00D505C4">
        <w:rPr>
          <w:rFonts w:ascii="Comic Sans MS" w:hAnsi="Comic Sans MS"/>
          <w:b/>
          <w:color w:val="FF0000"/>
        </w:rPr>
        <w:t xml:space="preserve"> sessions</w:t>
      </w:r>
      <w:r w:rsidRPr="00D505C4">
        <w:rPr>
          <w:rFonts w:ascii="Comic Sans MS" w:hAnsi="Comic Sans MS"/>
          <w:color w:val="FF0000"/>
          <w:sz w:val="28"/>
          <w:szCs w:val="28"/>
        </w:rPr>
        <w:br/>
      </w:r>
      <w:r w:rsidR="00820BD9">
        <w:rPr>
          <w:rFonts w:ascii="Comic Sans MS" w:hAnsi="Comic Sans MS"/>
        </w:rPr>
        <w:t xml:space="preserve">You should all now have received your confirmation of sessions for </w:t>
      </w:r>
      <w:r>
        <w:rPr>
          <w:rFonts w:ascii="Comic Sans MS" w:hAnsi="Comic Sans MS"/>
        </w:rPr>
        <w:t>September 201</w:t>
      </w:r>
      <w:r w:rsidR="00694CDE">
        <w:rPr>
          <w:rFonts w:ascii="Comic Sans MS" w:hAnsi="Comic Sans MS"/>
        </w:rPr>
        <w:t>9</w:t>
      </w:r>
      <w:r>
        <w:rPr>
          <w:rFonts w:ascii="Comic Sans MS" w:hAnsi="Comic Sans MS"/>
        </w:rPr>
        <w:t xml:space="preserve"> onwards.  If you haven’t yet advised</w:t>
      </w:r>
      <w:r w:rsidR="00D30323">
        <w:rPr>
          <w:rFonts w:ascii="Comic Sans MS" w:hAnsi="Comic Sans MS"/>
        </w:rPr>
        <w:t xml:space="preserve"> us</w:t>
      </w:r>
      <w:r w:rsidR="00820BD9">
        <w:rPr>
          <w:rFonts w:ascii="Comic Sans MS" w:hAnsi="Comic Sans MS"/>
        </w:rPr>
        <w:t xml:space="preserve"> if your </w:t>
      </w:r>
      <w:r>
        <w:rPr>
          <w:rFonts w:ascii="Comic Sans MS" w:hAnsi="Comic Sans MS"/>
        </w:rPr>
        <w:t xml:space="preserve">requirement </w:t>
      </w:r>
      <w:r w:rsidR="00820BD9">
        <w:rPr>
          <w:rFonts w:ascii="Comic Sans MS" w:hAnsi="Comic Sans MS"/>
        </w:rPr>
        <w:t xml:space="preserve">has changed from that offered, </w:t>
      </w:r>
      <w:r>
        <w:rPr>
          <w:rFonts w:ascii="Comic Sans MS" w:hAnsi="Comic Sans MS"/>
        </w:rPr>
        <w:t>please get in contact with our Administrator Sally von Kaufmann as soon as possible.</w:t>
      </w:r>
    </w:p>
    <w:p w14:paraId="7883FEDC" w14:textId="142918A6" w:rsidR="00D36F12" w:rsidRPr="00D36F12" w:rsidRDefault="007248B4" w:rsidP="005332DF">
      <w:pPr>
        <w:rPr>
          <w:rFonts w:ascii="Comic Sans MS" w:hAnsi="Comic Sans MS"/>
          <w:b/>
        </w:rPr>
      </w:pPr>
      <w:r>
        <w:rPr>
          <w:rFonts w:ascii="Comic Sans MS" w:hAnsi="Comic Sans MS"/>
          <w:noProof/>
        </w:rPr>
        <w:drawing>
          <wp:anchor distT="0" distB="0" distL="114300" distR="114300" simplePos="0" relativeHeight="251689984" behindDoc="0" locked="0" layoutInCell="1" allowOverlap="1" wp14:anchorId="5A0F8CEC" wp14:editId="21CA0DA8">
            <wp:simplePos x="0" y="0"/>
            <wp:positionH relativeFrom="column">
              <wp:posOffset>-209550</wp:posOffset>
            </wp:positionH>
            <wp:positionV relativeFrom="paragraph">
              <wp:posOffset>734060</wp:posOffset>
            </wp:positionV>
            <wp:extent cx="745490" cy="714375"/>
            <wp:effectExtent l="0" t="0" r="0" b="9525"/>
            <wp:wrapThrough wrapText="bothSides">
              <wp:wrapPolygon edited="0">
                <wp:start x="0" y="0"/>
                <wp:lineTo x="0" y="21312"/>
                <wp:lineTo x="20974" y="21312"/>
                <wp:lineTo x="20974"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745490" cy="71437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rPr>
        <w:t>_________________________________</w:t>
      </w:r>
      <w:r w:rsidR="00D36F12">
        <w:rPr>
          <w:rFonts w:ascii="Comic Sans MS" w:hAnsi="Comic Sans MS"/>
        </w:rPr>
        <w:br/>
      </w:r>
      <w:r w:rsidR="00D36F12" w:rsidRPr="00D36F12">
        <w:rPr>
          <w:rFonts w:ascii="Comic Sans MS" w:hAnsi="Comic Sans MS"/>
          <w:b/>
          <w:color w:val="FF0000"/>
        </w:rPr>
        <w:t>Sun Protection Polic</w:t>
      </w:r>
      <w:r w:rsidR="00D36F12">
        <w:rPr>
          <w:rFonts w:ascii="Comic Sans MS" w:hAnsi="Comic Sans MS"/>
          <w:b/>
          <w:color w:val="FF0000"/>
        </w:rPr>
        <w:t xml:space="preserve">y </w:t>
      </w:r>
      <w:r w:rsidR="00D36F12" w:rsidRPr="00D36F12">
        <w:rPr>
          <w:rFonts w:ascii="Comic Sans MS" w:hAnsi="Comic Sans MS"/>
        </w:rPr>
        <w:t xml:space="preserve">Please </w:t>
      </w:r>
      <w:r w:rsidR="00D36F12">
        <w:rPr>
          <w:rFonts w:ascii="Comic Sans MS" w:hAnsi="Comic Sans MS"/>
        </w:rPr>
        <w:t xml:space="preserve">remember to put sun cream on your child before they come into Teddy Bears.  No sun cream can be left in their bag due to health and safety reasons.  If you forget to apply sun cream and </w:t>
      </w:r>
      <w:bookmarkStart w:id="0" w:name="_GoBack"/>
      <w:bookmarkEnd w:id="0"/>
      <w:r w:rsidR="00D36F12">
        <w:rPr>
          <w:rFonts w:ascii="Comic Sans MS" w:hAnsi="Comic Sans MS"/>
        </w:rPr>
        <w:t xml:space="preserve">realise when you arrive, we will hold some at the entrance for you to apply before you leave your child, we are unable to apply sun cream to your child on your behalf.  Please also provide a NAMED HAT for your child.  As per our policy, please do not send your child in wearing strappy sleeveless dresses, or unsuitable footwear such as flip flops.  Many thanks.  </w:t>
      </w:r>
    </w:p>
    <w:p w14:paraId="04F602BE" w14:textId="132306FC" w:rsidR="00D36F12" w:rsidRPr="00902650" w:rsidRDefault="00D505C4" w:rsidP="005332DF">
      <w:pPr>
        <w:rPr>
          <w:rStyle w:val="summary"/>
          <w:rFonts w:ascii="Comic Sans MS" w:hAnsi="Comic Sans MS" w:cs="Arial"/>
          <w:b/>
          <w:sz w:val="16"/>
          <w:szCs w:val="16"/>
        </w:rPr>
      </w:pPr>
      <w:r w:rsidRPr="00D36F12">
        <w:rPr>
          <w:rFonts w:ascii="Comic Sans MS" w:hAnsi="Comic Sans MS"/>
        </w:rPr>
        <w:t>__________</w:t>
      </w:r>
      <w:r w:rsidR="003E6348">
        <w:rPr>
          <w:rFonts w:ascii="Comic Sans MS" w:hAnsi="Comic Sans MS"/>
        </w:rPr>
        <w:t>____</w:t>
      </w:r>
      <w:r w:rsidR="00902650" w:rsidRPr="00902650">
        <w:rPr>
          <w:rStyle w:val="summary"/>
          <w:rFonts w:ascii="Comic Sans MS" w:hAnsi="Comic Sans MS" w:cs="Arial"/>
        </w:rPr>
        <w:t>___________________</w:t>
      </w:r>
      <w:r w:rsidR="001B392B" w:rsidRPr="00902650">
        <w:rPr>
          <w:rStyle w:val="summary"/>
          <w:rFonts w:ascii="Comic Sans MS" w:hAnsi="Comic Sans MS" w:cs="Arial"/>
        </w:rPr>
        <w:t xml:space="preserve"> </w:t>
      </w:r>
      <w:r w:rsidR="00D36F12" w:rsidRPr="00902650">
        <w:rPr>
          <w:rStyle w:val="summary"/>
          <w:rFonts w:ascii="Comic Sans MS" w:hAnsi="Comic Sans MS" w:cs="Arial"/>
        </w:rPr>
        <w:t xml:space="preserve"> </w:t>
      </w:r>
      <w:r w:rsidR="00D36F12" w:rsidRPr="00902650">
        <w:rPr>
          <w:rStyle w:val="summary"/>
          <w:rFonts w:ascii="Comic Sans MS" w:hAnsi="Comic Sans MS" w:cs="Arial"/>
          <w:b/>
        </w:rPr>
        <w:t xml:space="preserve"> </w:t>
      </w:r>
    </w:p>
    <w:p w14:paraId="19F39183" w14:textId="3FDB098C" w:rsidR="00D36F12" w:rsidRDefault="00902650" w:rsidP="005332DF">
      <w:pPr>
        <w:rPr>
          <w:rStyle w:val="summary"/>
          <w:rFonts w:ascii="Comic Sans MS" w:hAnsi="Comic Sans MS" w:cs="Arial"/>
        </w:rPr>
      </w:pPr>
      <w:r w:rsidRPr="00902650">
        <w:rPr>
          <w:rStyle w:val="summary"/>
          <w:rFonts w:ascii="Comic Sans MS" w:hAnsi="Comic Sans MS" w:cs="Arial"/>
          <w:b/>
          <w:color w:val="FF0000"/>
        </w:rPr>
        <w:t xml:space="preserve">Listening </w:t>
      </w:r>
      <w:r w:rsidR="00557464" w:rsidRPr="00902650">
        <w:rPr>
          <w:rStyle w:val="summary"/>
          <w:rFonts w:ascii="Comic Sans MS" w:hAnsi="Comic Sans MS" w:cs="Arial"/>
          <w:b/>
          <w:color w:val="FF0000"/>
        </w:rPr>
        <w:t>Skills</w:t>
      </w:r>
      <w:r w:rsidR="00557464">
        <w:rPr>
          <w:rStyle w:val="summary"/>
          <w:rFonts w:ascii="Comic Sans MS" w:hAnsi="Comic Sans MS" w:cs="Arial"/>
          <w:b/>
          <w:color w:val="FF0000"/>
        </w:rPr>
        <w:t xml:space="preserve"> Reminder</w:t>
      </w:r>
      <w:r>
        <w:rPr>
          <w:rStyle w:val="summary"/>
          <w:rFonts w:ascii="Comic Sans MS" w:hAnsi="Comic Sans MS" w:cs="Arial"/>
          <w:b/>
        </w:rPr>
        <w:t xml:space="preserve"> </w:t>
      </w:r>
      <w:r>
        <w:rPr>
          <w:rStyle w:val="summary"/>
          <w:rFonts w:ascii="Comic Sans MS" w:hAnsi="Comic Sans MS" w:cs="Arial"/>
        </w:rPr>
        <w:t xml:space="preserve">Please remember that your children have ears! They take in everything that you say.  Please talk to us in private about anything that you do not think they should hear, or that you do not want them to hear.  Also, please be positive when talking to your children about visiting, or getting ready for school.  Starting school for them is still a long way off, and it is going to be FUN!! Please remember you can drop your older children at the door (if you feel your child is ready for this) in preparation for becoming more independent when they start school.  </w:t>
      </w:r>
    </w:p>
    <w:p w14:paraId="4D88E505" w14:textId="3B3BDC29" w:rsidR="00EB7AF6" w:rsidRPr="00902650" w:rsidRDefault="00EB7AF6" w:rsidP="005332DF">
      <w:pPr>
        <w:rPr>
          <w:rStyle w:val="summary"/>
          <w:rFonts w:ascii="Comic Sans MS" w:hAnsi="Comic Sans MS" w:cs="Arial"/>
        </w:rPr>
      </w:pPr>
      <w:r>
        <w:rPr>
          <w:rStyle w:val="summary"/>
          <w:rFonts w:ascii="Comic Sans MS" w:hAnsi="Comic Sans MS" w:cs="Arial"/>
        </w:rPr>
        <w:t>_________________________________</w:t>
      </w:r>
    </w:p>
    <w:p w14:paraId="12E6E91C" w14:textId="0BF9156A" w:rsidR="0074376E" w:rsidRPr="003E6348" w:rsidRDefault="005332DF" w:rsidP="005332DF">
      <w:pPr>
        <w:rPr>
          <w:rFonts w:ascii="Comic Sans MS" w:hAnsi="Comic Sans MS"/>
          <w:color w:val="4472C4" w:themeColor="accent1"/>
          <w:sz w:val="28"/>
          <w:szCs w:val="28"/>
        </w:rPr>
      </w:pPr>
      <w:r w:rsidRPr="00E20840">
        <w:rPr>
          <w:rFonts w:ascii="Comic Sans MS" w:hAnsi="Comic Sans MS"/>
          <w:color w:val="4472C4" w:themeColor="accent1"/>
          <w:sz w:val="28"/>
          <w:szCs w:val="28"/>
        </w:rPr>
        <w:t xml:space="preserve">Have a wonderful half term! </w:t>
      </w:r>
    </w:p>
    <w:sectPr w:rsidR="0074376E" w:rsidRPr="003E6348" w:rsidSect="000C6D20">
      <w:headerReference w:type="default" r:id="rId24"/>
      <w:footerReference w:type="default" r:id="rId25"/>
      <w:type w:val="continuous"/>
      <w:pgSz w:w="11906" w:h="16838"/>
      <w:pgMar w:top="1134" w:right="1134" w:bottom="1134" w:left="1134" w:header="709" w:footer="709" w:gutter="0"/>
      <w:cols w:num="2" w:sep="1"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B3E54" w14:textId="77777777" w:rsidR="00EA04ED" w:rsidRDefault="00EA04ED" w:rsidP="00D754FD">
      <w:pPr>
        <w:spacing w:after="0" w:line="240" w:lineRule="auto"/>
      </w:pPr>
      <w:r>
        <w:separator/>
      </w:r>
    </w:p>
  </w:endnote>
  <w:endnote w:type="continuationSeparator" w:id="0">
    <w:p w14:paraId="1130A410" w14:textId="77777777" w:rsidR="00EA04ED" w:rsidRDefault="00EA04ED" w:rsidP="00D7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BAA0" w14:textId="77777777" w:rsidR="00557464" w:rsidRPr="007B6F73" w:rsidRDefault="00694CDE" w:rsidP="00557464">
    <w:pPr>
      <w:pStyle w:val="vevent"/>
      <w:spacing w:before="0" w:beforeAutospacing="0" w:after="177" w:afterAutospacing="0"/>
      <w:contextualSpacing/>
      <w:rPr>
        <w:rFonts w:ascii="Comic Sans MS" w:hAnsi="Comic Sans MS" w:cs="Arial"/>
        <w:color w:val="2F5496" w:themeColor="accent1" w:themeShade="BF"/>
        <w:sz w:val="16"/>
        <w:szCs w:val="16"/>
      </w:rPr>
    </w:pPr>
    <w:r>
      <w:rPr>
        <w:rStyle w:val="summary"/>
        <w:rFonts w:ascii="Comic Sans MS" w:hAnsi="Comic Sans MS" w:cs="Arial"/>
        <w:color w:val="2F5496" w:themeColor="accent1" w:themeShade="BF"/>
        <w:sz w:val="16"/>
        <w:szCs w:val="16"/>
      </w:rPr>
      <w:t>________________________________________________________________________________________________</w:t>
    </w:r>
    <w:r>
      <w:rPr>
        <w:rStyle w:val="summary"/>
        <w:rFonts w:ascii="Comic Sans MS" w:hAnsi="Comic Sans MS" w:cs="Arial"/>
        <w:color w:val="2F5496" w:themeColor="accent1" w:themeShade="BF"/>
        <w:sz w:val="16"/>
        <w:szCs w:val="16"/>
      </w:rPr>
      <w:br/>
    </w:r>
    <w:r w:rsidR="00557464" w:rsidRPr="007B6F73">
      <w:rPr>
        <w:rStyle w:val="summary"/>
        <w:rFonts w:ascii="Comic Sans MS" w:hAnsi="Comic Sans MS" w:cs="Arial"/>
        <w:color w:val="2F5496" w:themeColor="accent1" w:themeShade="BF"/>
        <w:sz w:val="16"/>
        <w:szCs w:val="16"/>
      </w:rPr>
      <w:t xml:space="preserve">Summer Holiday </w:t>
    </w:r>
    <w:r w:rsidR="00557464" w:rsidRPr="007B6F73">
      <w:rPr>
        <w:rStyle w:val="dtstart"/>
        <w:rFonts w:ascii="Comic Sans MS" w:hAnsi="Comic Sans MS" w:cs="Arial"/>
        <w:color w:val="2F5496" w:themeColor="accent1" w:themeShade="BF"/>
        <w:sz w:val="16"/>
        <w:szCs w:val="16"/>
      </w:rPr>
      <w:t xml:space="preserve">from </w:t>
    </w:r>
    <w:r w:rsidR="00557464">
      <w:rPr>
        <w:rStyle w:val="dtstart"/>
        <w:rFonts w:ascii="Comic Sans MS" w:hAnsi="Comic Sans MS" w:cs="Arial"/>
        <w:color w:val="2F5496" w:themeColor="accent1" w:themeShade="BF"/>
        <w:sz w:val="16"/>
        <w:szCs w:val="16"/>
      </w:rPr>
      <w:t xml:space="preserve">Tues </w:t>
    </w:r>
    <w:r w:rsidR="00557464" w:rsidRPr="007B6F73">
      <w:rPr>
        <w:rStyle w:val="dtstart"/>
        <w:rFonts w:ascii="Comic Sans MS" w:hAnsi="Comic Sans MS" w:cs="Arial"/>
        <w:color w:val="2F5496" w:themeColor="accent1" w:themeShade="BF"/>
        <w:sz w:val="16"/>
        <w:szCs w:val="16"/>
      </w:rPr>
      <w:t>23rd July 201</w:t>
    </w:r>
    <w:r w:rsidR="00557464">
      <w:rPr>
        <w:rStyle w:val="dtstart"/>
        <w:rFonts w:ascii="Comic Sans MS" w:hAnsi="Comic Sans MS" w:cs="Arial"/>
        <w:color w:val="2F5496" w:themeColor="accent1" w:themeShade="BF"/>
        <w:sz w:val="16"/>
        <w:szCs w:val="16"/>
      </w:rPr>
      <w:t>9</w:t>
    </w:r>
    <w:r w:rsidR="00557464" w:rsidRPr="007B6F73">
      <w:rPr>
        <w:rStyle w:val="dtstart"/>
        <w:rFonts w:ascii="Comic Sans MS" w:hAnsi="Comic Sans MS" w:cs="Arial"/>
        <w:color w:val="2F5496" w:themeColor="accent1" w:themeShade="BF"/>
        <w:sz w:val="16"/>
        <w:szCs w:val="16"/>
      </w:rPr>
      <w:t>.</w:t>
    </w:r>
  </w:p>
  <w:p w14:paraId="5ECDFBAB" w14:textId="69792887" w:rsidR="00694CDE" w:rsidRPr="008735D3" w:rsidRDefault="00694CDE" w:rsidP="00557464">
    <w:pPr>
      <w:pStyle w:val="Footer"/>
      <w:rPr>
        <w:color w:val="8EAADB" w:themeColor="accent1" w:themeTint="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2A368" w14:textId="77777777" w:rsidR="00EA04ED" w:rsidRDefault="00EA04ED" w:rsidP="00D754FD">
      <w:pPr>
        <w:spacing w:after="0" w:line="240" w:lineRule="auto"/>
      </w:pPr>
      <w:r>
        <w:separator/>
      </w:r>
    </w:p>
  </w:footnote>
  <w:footnote w:type="continuationSeparator" w:id="0">
    <w:p w14:paraId="28836A87" w14:textId="77777777" w:rsidR="00EA04ED" w:rsidRDefault="00EA04ED" w:rsidP="00D75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03EF" w14:textId="71B91279" w:rsidR="00694CDE" w:rsidRDefault="00694CDE" w:rsidP="00694CDE">
    <w:pPr>
      <w:pStyle w:val="Header"/>
      <w:tabs>
        <w:tab w:val="left" w:pos="6660"/>
      </w:tabs>
      <w:ind w:left="5760"/>
      <w:rPr>
        <w:color w:val="8EAADB" w:themeColor="accent1" w:themeTint="99"/>
      </w:rPr>
    </w:pPr>
    <w:r w:rsidRPr="008735D3">
      <w:rPr>
        <w:rFonts w:ascii="Comic Sans MS" w:hAnsi="Comic Sans MS"/>
        <w:b/>
        <w:noProof/>
        <w:color w:val="8EAADB" w:themeColor="accent1" w:themeTint="99"/>
        <w:sz w:val="20"/>
        <w:szCs w:val="20"/>
      </w:rPr>
      <mc:AlternateContent>
        <mc:Choice Requires="wps">
          <w:drawing>
            <wp:anchor distT="0" distB="0" distL="114300" distR="114300" simplePos="0" relativeHeight="251661312" behindDoc="1" locked="0" layoutInCell="1" allowOverlap="1" wp14:anchorId="0E64669F" wp14:editId="75F04234">
              <wp:simplePos x="0" y="0"/>
              <wp:positionH relativeFrom="margin">
                <wp:posOffset>959485</wp:posOffset>
              </wp:positionH>
              <wp:positionV relativeFrom="paragraph">
                <wp:posOffset>-173990</wp:posOffset>
              </wp:positionV>
              <wp:extent cx="4200525" cy="952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00525" cy="952500"/>
                      </a:xfrm>
                      <a:prstGeom prst="rect">
                        <a:avLst/>
                      </a:prstGeom>
                    </wps:spPr>
                    <wps:txbx>
                      <w:txbxContent>
                        <w:p w14:paraId="3E58A609" w14:textId="1D00379A" w:rsidR="00694CDE" w:rsidRDefault="00694CDE" w:rsidP="00D754FD">
                          <w:pPr>
                            <w:pStyle w:val="NormalWeb"/>
                            <w:spacing w:before="0" w:beforeAutospacing="0" w:after="0" w:afterAutospacing="0"/>
                            <w:jc w:val="center"/>
                          </w:pPr>
                          <w:r w:rsidRPr="00D754FD">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Teddy Bears Pre-School</w:t>
                          </w:r>
                          <w:r>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 xml:space="preserve"> </w:t>
                          </w:r>
                          <w:r w:rsidRPr="00D754FD">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Newsletter</w:t>
                          </w:r>
                        </w:p>
                        <w:p w14:paraId="69E6848E" w14:textId="41F2E6CA" w:rsidR="00694CDE" w:rsidRDefault="00694CDE" w:rsidP="00D754FD">
                          <w:pPr>
                            <w:pStyle w:val="NormalWeb"/>
                            <w:spacing w:before="0" w:beforeAutospacing="0" w:after="0" w:afterAutospacing="0"/>
                            <w:jc w:val="center"/>
                          </w:pPr>
                          <w:r>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Summer</w:t>
                          </w:r>
                          <w:r w:rsidRPr="00D754FD">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 xml:space="preserve"> Term 201</w:t>
                          </w:r>
                          <w:r>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9</w:t>
                          </w:r>
                        </w:p>
                      </w:txbxContent>
                    </wps:txbx>
                    <wps:bodyPr wrap="square" numCol="1" fromWordArt="1">
                      <a:prstTxWarp prst="textPlain">
                        <a:avLst>
                          <a:gd name="adj" fmla="val 5068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4669F" id="_x0000_t202" coordsize="21600,21600" o:spt="202" path="m,l,21600r21600,l21600,xe">
              <v:stroke joinstyle="miter"/>
              <v:path gradientshapeok="t" o:connecttype="rect"/>
            </v:shapetype>
            <v:shape id="Text Box 1" o:spid="_x0000_s1026" type="#_x0000_t202" style="position:absolute;left:0;text-align:left;margin-left:75.55pt;margin-top:-13.7pt;width:330.75pt;height: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" filled="f" stroked="f">
              <o:lock v:ext="edit" shapetype="t"/>
              <v:textbox>
                <w:txbxContent>
                  <w:p w14:paraId="3E58A609" w14:textId="1D00379A" w:rsidR="00694CDE" w:rsidRDefault="00694CDE" w:rsidP="00D754FD">
                    <w:pPr>
                      <w:pStyle w:val="NormalWeb"/>
                      <w:spacing w:before="0" w:beforeAutospacing="0" w:after="0" w:afterAutospacing="0"/>
                      <w:jc w:val="center"/>
                    </w:pPr>
                    <w:r w:rsidRPr="00D754FD">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Teddy Bears Pre-School</w:t>
                    </w:r>
                    <w:r>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 xml:space="preserve"> </w:t>
                    </w:r>
                    <w:r w:rsidRPr="00D754FD">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Newsletter</w:t>
                    </w:r>
                  </w:p>
                  <w:p w14:paraId="69E6848E" w14:textId="41F2E6CA" w:rsidR="00694CDE" w:rsidRDefault="00694CDE" w:rsidP="00D754FD">
                    <w:pPr>
                      <w:pStyle w:val="NormalWeb"/>
                      <w:spacing w:before="0" w:beforeAutospacing="0" w:after="0" w:afterAutospacing="0"/>
                      <w:jc w:val="center"/>
                    </w:pPr>
                    <w:r>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Summer</w:t>
                    </w:r>
                    <w:r w:rsidRPr="00D754FD">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 xml:space="preserve"> Term 201</w:t>
                    </w:r>
                    <w:r>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9</w:t>
                    </w:r>
                  </w:p>
                </w:txbxContent>
              </v:textbox>
              <w10:wrap anchorx="margin"/>
            </v:shape>
          </w:pict>
        </mc:Fallback>
      </mc:AlternateContent>
    </w:r>
    <w:r>
      <w:tab/>
    </w:r>
    <w:r>
      <w:tab/>
    </w:r>
    <w:r>
      <w:br/>
    </w:r>
    <w:r>
      <w:br/>
    </w:r>
    <w:r>
      <w:br/>
    </w:r>
    <w:r>
      <w:br/>
    </w:r>
    <w:r w:rsidRPr="008735D3">
      <w:rPr>
        <w:noProof/>
        <w:color w:val="8EAADB" w:themeColor="accent1" w:themeTint="99"/>
        <w:lang w:eastAsia="en-GB"/>
      </w:rPr>
      <w:drawing>
        <wp:anchor distT="0" distB="0" distL="114300" distR="114300" simplePos="0" relativeHeight="251659264" behindDoc="0" locked="0" layoutInCell="1" allowOverlap="1" wp14:anchorId="6CA07323" wp14:editId="626DEC97">
          <wp:simplePos x="0" y="0"/>
          <wp:positionH relativeFrom="column">
            <wp:posOffset>-342900</wp:posOffset>
          </wp:positionH>
          <wp:positionV relativeFrom="paragraph">
            <wp:posOffset>-172085</wp:posOffset>
          </wp:positionV>
          <wp:extent cx="1095375" cy="1234786"/>
          <wp:effectExtent l="0" t="0" r="0" b="3810"/>
          <wp:wrapThrough wrapText="bothSides">
            <wp:wrapPolygon edited="0">
              <wp:start x="0" y="0"/>
              <wp:lineTo x="0" y="21333"/>
              <wp:lineTo x="21037" y="21333"/>
              <wp:lineTo x="2103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234786"/>
                  </a:xfrm>
                  <a:prstGeom prst="rect">
                    <a:avLst/>
                  </a:prstGeom>
                  <a:noFill/>
                  <a:ln>
                    <a:noFill/>
                  </a:ln>
                </pic:spPr>
              </pic:pic>
            </a:graphicData>
          </a:graphic>
        </wp:anchor>
      </w:drawing>
    </w:r>
    <w:r>
      <w:tab/>
    </w:r>
    <w:r>
      <w:tab/>
    </w:r>
    <w:r>
      <w:tab/>
    </w:r>
    <w:r w:rsidRPr="008735D3">
      <w:rPr>
        <w:color w:val="8EAADB" w:themeColor="accent1" w:themeTint="99"/>
      </w:rPr>
      <w:t>Tel</w:t>
    </w:r>
    <w:r>
      <w:rPr>
        <w:color w:val="8EAADB" w:themeColor="accent1" w:themeTint="99"/>
      </w:rPr>
      <w:t xml:space="preserve">: </w:t>
    </w:r>
    <w:r w:rsidRPr="008735D3">
      <w:rPr>
        <w:color w:val="8EAADB" w:themeColor="accent1" w:themeTint="99"/>
      </w:rPr>
      <w:t>07864199890</w:t>
    </w:r>
    <w:r>
      <w:rPr>
        <w:color w:val="8EAADB" w:themeColor="accent1" w:themeTint="99"/>
      </w:rPr>
      <w:t>/01425 837090</w:t>
    </w:r>
    <w:r w:rsidRPr="008735D3">
      <w:rPr>
        <w:color w:val="8EAADB" w:themeColor="accent1" w:themeTint="99"/>
      </w:rPr>
      <w:br/>
    </w:r>
    <w:r>
      <w:t xml:space="preserve">              </w:t>
    </w:r>
    <w:hyperlink r:id="rId2" w:history="1">
      <w:r w:rsidRPr="00AB0C29">
        <w:rPr>
          <w:rStyle w:val="Hyperlink"/>
        </w:rPr>
        <w:t>teddybearspreschool@yahoo.co.uk</w:t>
      </w:r>
    </w:hyperlink>
  </w:p>
  <w:p w14:paraId="3C5697BD" w14:textId="25555053" w:rsidR="00694CDE" w:rsidRPr="008735D3" w:rsidRDefault="00694CDE" w:rsidP="008735D3">
    <w:pPr>
      <w:pStyle w:val="Header"/>
      <w:jc w:val="right"/>
      <w:rPr>
        <w:color w:val="8EAADB" w:themeColor="accent1" w:themeTint="99"/>
      </w:rPr>
    </w:pPr>
    <w:r w:rsidRPr="0074376E">
      <w:rPr>
        <w:color w:val="8EAADB" w:themeColor="accent1" w:themeTint="99"/>
      </w:rPr>
      <w:t>www.teddybearspoulner.co.uk</w:t>
    </w:r>
    <w:r>
      <w:rPr>
        <w:color w:val="8EAADB" w:themeColor="accent1" w:themeTint="99"/>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FD"/>
    <w:rsid w:val="000354C8"/>
    <w:rsid w:val="0004025C"/>
    <w:rsid w:val="000510B6"/>
    <w:rsid w:val="00061C39"/>
    <w:rsid w:val="000C6D20"/>
    <w:rsid w:val="000D0BEF"/>
    <w:rsid w:val="000E5132"/>
    <w:rsid w:val="000E7290"/>
    <w:rsid w:val="00116A7F"/>
    <w:rsid w:val="0014525C"/>
    <w:rsid w:val="0014791E"/>
    <w:rsid w:val="00185778"/>
    <w:rsid w:val="001A052C"/>
    <w:rsid w:val="001A0886"/>
    <w:rsid w:val="001A2FE6"/>
    <w:rsid w:val="001B392B"/>
    <w:rsid w:val="001C0EF6"/>
    <w:rsid w:val="001D6FE9"/>
    <w:rsid w:val="001F66E6"/>
    <w:rsid w:val="0021236D"/>
    <w:rsid w:val="00246E2B"/>
    <w:rsid w:val="0026059A"/>
    <w:rsid w:val="00263F0C"/>
    <w:rsid w:val="002A1637"/>
    <w:rsid w:val="002A172A"/>
    <w:rsid w:val="002A1C19"/>
    <w:rsid w:val="002C3744"/>
    <w:rsid w:val="0033330F"/>
    <w:rsid w:val="00355796"/>
    <w:rsid w:val="00356B35"/>
    <w:rsid w:val="0037392E"/>
    <w:rsid w:val="00380788"/>
    <w:rsid w:val="003A22A5"/>
    <w:rsid w:val="003C18C2"/>
    <w:rsid w:val="003E6348"/>
    <w:rsid w:val="00460BA1"/>
    <w:rsid w:val="00474126"/>
    <w:rsid w:val="00484757"/>
    <w:rsid w:val="0049414E"/>
    <w:rsid w:val="00497AA1"/>
    <w:rsid w:val="004A21C5"/>
    <w:rsid w:val="004C3321"/>
    <w:rsid w:val="004E79B9"/>
    <w:rsid w:val="005271FC"/>
    <w:rsid w:val="005332DF"/>
    <w:rsid w:val="0053360F"/>
    <w:rsid w:val="00537403"/>
    <w:rsid w:val="00557464"/>
    <w:rsid w:val="00581D4A"/>
    <w:rsid w:val="005B4F7A"/>
    <w:rsid w:val="005F0D0A"/>
    <w:rsid w:val="006727E6"/>
    <w:rsid w:val="00694CDE"/>
    <w:rsid w:val="006F0869"/>
    <w:rsid w:val="006F6B03"/>
    <w:rsid w:val="007013B7"/>
    <w:rsid w:val="007248B4"/>
    <w:rsid w:val="00726D48"/>
    <w:rsid w:val="007375B2"/>
    <w:rsid w:val="0074376E"/>
    <w:rsid w:val="00770B4B"/>
    <w:rsid w:val="007A24DD"/>
    <w:rsid w:val="007B6F73"/>
    <w:rsid w:val="00820BD9"/>
    <w:rsid w:val="008317F5"/>
    <w:rsid w:val="008605A4"/>
    <w:rsid w:val="00860687"/>
    <w:rsid w:val="008735D3"/>
    <w:rsid w:val="00887BFA"/>
    <w:rsid w:val="00892D7F"/>
    <w:rsid w:val="008D1831"/>
    <w:rsid w:val="008D1FC2"/>
    <w:rsid w:val="008E1665"/>
    <w:rsid w:val="00902650"/>
    <w:rsid w:val="00904239"/>
    <w:rsid w:val="0091111C"/>
    <w:rsid w:val="0093703C"/>
    <w:rsid w:val="009370BC"/>
    <w:rsid w:val="009443EA"/>
    <w:rsid w:val="009F00CC"/>
    <w:rsid w:val="00A04368"/>
    <w:rsid w:val="00A4611B"/>
    <w:rsid w:val="00A55774"/>
    <w:rsid w:val="00A75EAF"/>
    <w:rsid w:val="00A91AAF"/>
    <w:rsid w:val="00A921F9"/>
    <w:rsid w:val="00A95B8C"/>
    <w:rsid w:val="00AA2CF5"/>
    <w:rsid w:val="00AB4730"/>
    <w:rsid w:val="00AC0C54"/>
    <w:rsid w:val="00AE080A"/>
    <w:rsid w:val="00AF08C1"/>
    <w:rsid w:val="00B20A3B"/>
    <w:rsid w:val="00B359A0"/>
    <w:rsid w:val="00B35D90"/>
    <w:rsid w:val="00B41257"/>
    <w:rsid w:val="00B41EFA"/>
    <w:rsid w:val="00B5049B"/>
    <w:rsid w:val="00B83F56"/>
    <w:rsid w:val="00BA0D23"/>
    <w:rsid w:val="00BA6604"/>
    <w:rsid w:val="00BE7DD0"/>
    <w:rsid w:val="00C30B9D"/>
    <w:rsid w:val="00C336AB"/>
    <w:rsid w:val="00C705EE"/>
    <w:rsid w:val="00C93F31"/>
    <w:rsid w:val="00CB2CA5"/>
    <w:rsid w:val="00CD76CD"/>
    <w:rsid w:val="00CE4805"/>
    <w:rsid w:val="00CF1436"/>
    <w:rsid w:val="00D1219A"/>
    <w:rsid w:val="00D30323"/>
    <w:rsid w:val="00D33A60"/>
    <w:rsid w:val="00D36F12"/>
    <w:rsid w:val="00D505C4"/>
    <w:rsid w:val="00D754FD"/>
    <w:rsid w:val="00DE2454"/>
    <w:rsid w:val="00E00544"/>
    <w:rsid w:val="00E20840"/>
    <w:rsid w:val="00E21DB5"/>
    <w:rsid w:val="00E415CB"/>
    <w:rsid w:val="00E4496E"/>
    <w:rsid w:val="00E51862"/>
    <w:rsid w:val="00E844E5"/>
    <w:rsid w:val="00EA04ED"/>
    <w:rsid w:val="00EB7AF6"/>
    <w:rsid w:val="00ED166E"/>
    <w:rsid w:val="00ED6480"/>
    <w:rsid w:val="00EE35A8"/>
    <w:rsid w:val="00F06C00"/>
    <w:rsid w:val="00F20499"/>
    <w:rsid w:val="00FC3BE5"/>
    <w:rsid w:val="00FD3677"/>
    <w:rsid w:val="00FD4536"/>
    <w:rsid w:val="00FE4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CAD88"/>
  <w15:chartTrackingRefBased/>
  <w15:docId w15:val="{94119352-E481-430D-B9A1-53B084E3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B6F7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4F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75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4FD"/>
  </w:style>
  <w:style w:type="paragraph" w:styleId="Footer">
    <w:name w:val="footer"/>
    <w:basedOn w:val="Normal"/>
    <w:link w:val="FooterChar"/>
    <w:uiPriority w:val="99"/>
    <w:unhideWhenUsed/>
    <w:rsid w:val="00D75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4FD"/>
  </w:style>
  <w:style w:type="character" w:styleId="Hyperlink">
    <w:name w:val="Hyperlink"/>
    <w:basedOn w:val="DefaultParagraphFont"/>
    <w:uiPriority w:val="99"/>
    <w:unhideWhenUsed/>
    <w:rsid w:val="001A052C"/>
    <w:rPr>
      <w:color w:val="0563C1" w:themeColor="hyperlink"/>
      <w:u w:val="single"/>
    </w:rPr>
  </w:style>
  <w:style w:type="character" w:styleId="UnresolvedMention">
    <w:name w:val="Unresolved Mention"/>
    <w:basedOn w:val="DefaultParagraphFont"/>
    <w:uiPriority w:val="99"/>
    <w:semiHidden/>
    <w:unhideWhenUsed/>
    <w:rsid w:val="001A052C"/>
    <w:rPr>
      <w:color w:val="808080"/>
      <w:shd w:val="clear" w:color="auto" w:fill="E6E6E6"/>
    </w:rPr>
  </w:style>
  <w:style w:type="paragraph" w:styleId="BalloonText">
    <w:name w:val="Balloon Text"/>
    <w:basedOn w:val="Normal"/>
    <w:link w:val="BalloonTextChar"/>
    <w:uiPriority w:val="99"/>
    <w:semiHidden/>
    <w:unhideWhenUsed/>
    <w:rsid w:val="008D1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831"/>
    <w:rPr>
      <w:rFonts w:ascii="Segoe UI" w:hAnsi="Segoe UI" w:cs="Segoe UI"/>
      <w:sz w:val="18"/>
      <w:szCs w:val="18"/>
    </w:rPr>
  </w:style>
  <w:style w:type="character" w:customStyle="1" w:styleId="Heading3Char">
    <w:name w:val="Heading 3 Char"/>
    <w:basedOn w:val="DefaultParagraphFont"/>
    <w:link w:val="Heading3"/>
    <w:rsid w:val="007B6F73"/>
    <w:rPr>
      <w:rFonts w:ascii="Arial" w:eastAsia="Times New Roman" w:hAnsi="Arial" w:cs="Arial"/>
      <w:b/>
      <w:bCs/>
      <w:sz w:val="26"/>
      <w:szCs w:val="26"/>
    </w:rPr>
  </w:style>
  <w:style w:type="paragraph" w:customStyle="1" w:styleId="vevent">
    <w:name w:val="vevent"/>
    <w:basedOn w:val="Normal"/>
    <w:rsid w:val="007B6F73"/>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summary">
    <w:name w:val="summary"/>
    <w:basedOn w:val="DefaultParagraphFont"/>
    <w:rsid w:val="007B6F73"/>
  </w:style>
  <w:style w:type="character" w:customStyle="1" w:styleId="dtstart">
    <w:name w:val="dtstart"/>
    <w:basedOn w:val="DefaultParagraphFont"/>
    <w:rsid w:val="007B6F73"/>
  </w:style>
  <w:style w:type="character" w:customStyle="1" w:styleId="dtend">
    <w:name w:val="dtend"/>
    <w:basedOn w:val="DefaultParagraphFont"/>
    <w:rsid w:val="007B6F73"/>
  </w:style>
  <w:style w:type="character" w:customStyle="1" w:styleId="apple-converted-space">
    <w:name w:val="apple-converted-space"/>
    <w:basedOn w:val="DefaultParagraphFont"/>
    <w:rsid w:val="007B6F73"/>
  </w:style>
  <w:style w:type="character" w:styleId="FollowedHyperlink">
    <w:name w:val="FollowedHyperlink"/>
    <w:basedOn w:val="DefaultParagraphFont"/>
    <w:uiPriority w:val="99"/>
    <w:semiHidden/>
    <w:unhideWhenUsed/>
    <w:rsid w:val="00AA2C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irstgradefactory.blogspot.com/2011_06_01_archive.html" TargetMode="External"/><Relationship Id="rId18" Type="http://schemas.openxmlformats.org/officeDocument/2006/relationships/hyperlink" Target="http://www.everydaylifeonashoestring.com/2012_09_01_archive.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travel.stackexchange.com/questions/61895/travelling-to-asia-and-oceania-with-a-peanut-and-pistachio-allergy" TargetMode="External"/><Relationship Id="rId7" Type="http://schemas.openxmlformats.org/officeDocument/2006/relationships/hyperlink" Target="http://cambridgecollegeprimaryenglish.wikispaces.com/FIRST+BIMESTER+FIRST+GRADE" TargetMode="External"/><Relationship Id="rId12" Type="http://schemas.openxmlformats.org/officeDocument/2006/relationships/image" Target="media/image5.gif"/><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0.gif"/><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pacey.org.uk/parents/parent-essentials/moving-from-childcare-to-school/" TargetMode="External"/><Relationship Id="rId23" Type="http://schemas.openxmlformats.org/officeDocument/2006/relationships/hyperlink" Target="http://mdasdresources.wikispaces.com/community-based+recreational+organizations" TargetMode="External"/><Relationship Id="rId10" Type="http://schemas.openxmlformats.org/officeDocument/2006/relationships/hyperlink" Target="http://liquorstorebear.com/tag/booze" TargetMode="External"/><Relationship Id="rId19" Type="http://schemas.openxmlformats.org/officeDocument/2006/relationships/image" Target="media/image9.jpe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6.png"/><Relationship Id="rId22" Type="http://schemas.openxmlformats.org/officeDocument/2006/relationships/image" Target="media/image11.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eddybearspreschool@yahoo.co.uk" TargetMode="External"/><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5484</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2019-06-11T09:03:00Z</cp:lastPrinted>
  <dcterms:created xsi:type="dcterms:W3CDTF">2019-06-06T13:48:00Z</dcterms:created>
  <dcterms:modified xsi:type="dcterms:W3CDTF">2019-06-11T09:13:00Z</dcterms:modified>
</cp:coreProperties>
</file>